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B3E7" w14:textId="6B49500E" w:rsidR="004B7C89" w:rsidRPr="006A53BD" w:rsidRDefault="00CE5D37" w:rsidP="00E04909">
      <w:pPr>
        <w:pStyle w:val="Heading1"/>
        <w:rPr>
          <w:rFonts w:eastAsia="Arial" w:cs="Arial"/>
          <w:sz w:val="36"/>
          <w:szCs w:val="36"/>
        </w:rPr>
      </w:pPr>
      <w:r w:rsidRPr="006A53BD">
        <w:rPr>
          <w:rFonts w:cs="Arial"/>
        </w:rPr>
        <w:t xml:space="preserve">BFI </w:t>
      </w:r>
      <w:r w:rsidR="00212B89" w:rsidRPr="006A53BD">
        <w:rPr>
          <w:rFonts w:cs="Arial"/>
        </w:rPr>
        <w:t xml:space="preserve">Film Audience Network (FAN) </w:t>
      </w:r>
      <w:r w:rsidR="00E04909" w:rsidRPr="006A53BD">
        <w:rPr>
          <w:rFonts w:cs="Arial"/>
        </w:rPr>
        <w:br/>
      </w:r>
      <w:r w:rsidRPr="006A53BD">
        <w:rPr>
          <w:rFonts w:cs="Arial"/>
        </w:rPr>
        <w:t>Film Exhibition Fund</w:t>
      </w:r>
      <w:r w:rsidR="00610D9E" w:rsidRPr="006A53BD">
        <w:rPr>
          <w:rFonts w:cs="Arial"/>
        </w:rPr>
        <w:t xml:space="preserve"> (</w:t>
      </w:r>
      <w:r w:rsidRPr="006A53BD">
        <w:rPr>
          <w:rFonts w:cs="Arial"/>
        </w:rPr>
        <w:t>FE</w:t>
      </w:r>
      <w:r w:rsidR="00610D9E" w:rsidRPr="006A53BD">
        <w:rPr>
          <w:rFonts w:cs="Arial"/>
        </w:rPr>
        <w:t>F)</w:t>
      </w:r>
      <w:r w:rsidR="00B62EC9" w:rsidRPr="006A53BD">
        <w:rPr>
          <w:rFonts w:cs="Arial"/>
        </w:rPr>
        <w:br/>
      </w:r>
      <w:r w:rsidR="00A620FC" w:rsidRPr="006A53BD">
        <w:rPr>
          <w:rFonts w:eastAsia="Arial" w:cs="Arial"/>
          <w:sz w:val="28"/>
          <w:szCs w:val="36"/>
        </w:rPr>
        <w:br/>
      </w:r>
      <w:r w:rsidR="00920C9D" w:rsidRPr="006A53BD">
        <w:rPr>
          <w:rFonts w:eastAsia="Arial" w:cs="Arial"/>
          <w:b w:val="0"/>
          <w:sz w:val="28"/>
          <w:szCs w:val="34"/>
        </w:rPr>
        <w:t>Apply for funding to screen</w:t>
      </w:r>
      <w:r w:rsidR="004B7C89" w:rsidRPr="006A53BD">
        <w:rPr>
          <w:rFonts w:eastAsia="Arial" w:cs="Arial"/>
          <w:b w:val="0"/>
          <w:sz w:val="28"/>
          <w:szCs w:val="34"/>
        </w:rPr>
        <w:t xml:space="preserve"> </w:t>
      </w:r>
      <w:r w:rsidR="00B63EAE" w:rsidRPr="006A53BD">
        <w:rPr>
          <w:rFonts w:eastAsia="Arial" w:cs="Arial"/>
          <w:b w:val="0"/>
          <w:sz w:val="28"/>
          <w:szCs w:val="34"/>
        </w:rPr>
        <w:t>UK</w:t>
      </w:r>
      <w:r w:rsidR="004B7C89" w:rsidRPr="006A53BD">
        <w:rPr>
          <w:rFonts w:eastAsia="Arial" w:cs="Arial"/>
          <w:b w:val="0"/>
          <w:sz w:val="28"/>
          <w:szCs w:val="34"/>
        </w:rPr>
        <w:t xml:space="preserve"> independent and international</w:t>
      </w:r>
      <w:r w:rsidR="00920C9D" w:rsidRPr="006A53BD">
        <w:rPr>
          <w:rFonts w:eastAsia="Arial" w:cs="Arial"/>
          <w:b w:val="0"/>
          <w:sz w:val="28"/>
          <w:szCs w:val="34"/>
        </w:rPr>
        <w:t xml:space="preserve"> film </w:t>
      </w:r>
      <w:r w:rsidR="00B63EAE" w:rsidRPr="006A53BD">
        <w:rPr>
          <w:rFonts w:eastAsia="Arial" w:cs="Arial"/>
          <w:b w:val="0"/>
          <w:sz w:val="28"/>
          <w:szCs w:val="34"/>
        </w:rPr>
        <w:t xml:space="preserve">and the moving image </w:t>
      </w:r>
      <w:r w:rsidR="00920C9D" w:rsidRPr="006A53BD">
        <w:rPr>
          <w:rFonts w:eastAsia="Arial" w:cs="Arial"/>
          <w:b w:val="0"/>
          <w:sz w:val="28"/>
          <w:szCs w:val="34"/>
        </w:rPr>
        <w:t>to audiences across Wales.</w:t>
      </w:r>
    </w:p>
    <w:p w14:paraId="62C95920" w14:textId="4AB55882" w:rsidR="00303A47" w:rsidRPr="00E47D31" w:rsidRDefault="0009433F" w:rsidP="20540167">
      <w:pPr>
        <w:pStyle w:val="Heading1"/>
        <w:rPr>
          <w:rFonts w:cs="Arial"/>
          <w:sz w:val="44"/>
          <w:szCs w:val="44"/>
        </w:rPr>
      </w:pPr>
      <w:r w:rsidRPr="00E47D31">
        <w:rPr>
          <w:rFonts w:cs="Arial"/>
          <w:sz w:val="44"/>
          <w:szCs w:val="44"/>
        </w:rPr>
        <w:t>Guidelines</w:t>
      </w:r>
      <w:r w:rsidR="00017822" w:rsidRPr="00E47D31">
        <w:rPr>
          <w:rFonts w:cs="Arial"/>
          <w:sz w:val="44"/>
          <w:szCs w:val="44"/>
        </w:rPr>
        <w:t xml:space="preserve"> </w:t>
      </w:r>
      <w:bookmarkStart w:id="0" w:name="_Hlk190073895"/>
      <w:r w:rsidR="003535D8" w:rsidRPr="00E47D31">
        <w:rPr>
          <w:rFonts w:cs="Arial"/>
          <w:sz w:val="44"/>
          <w:szCs w:val="44"/>
        </w:rPr>
        <w:t>202</w:t>
      </w:r>
      <w:r w:rsidR="002418A1" w:rsidRPr="00E47D31">
        <w:rPr>
          <w:rFonts w:cs="Arial"/>
          <w:sz w:val="44"/>
          <w:szCs w:val="44"/>
        </w:rPr>
        <w:t>5</w:t>
      </w:r>
      <w:r w:rsidR="002A4E90" w:rsidRPr="00E47D31">
        <w:rPr>
          <w:rFonts w:cs="Arial"/>
          <w:sz w:val="44"/>
          <w:szCs w:val="44"/>
        </w:rPr>
        <w:t>/</w:t>
      </w:r>
      <w:r w:rsidR="56DFDE9C" w:rsidRPr="00E47D31">
        <w:rPr>
          <w:rFonts w:cs="Arial"/>
          <w:sz w:val="44"/>
          <w:szCs w:val="44"/>
        </w:rPr>
        <w:t>2</w:t>
      </w:r>
      <w:r w:rsidR="002418A1" w:rsidRPr="00E47D31">
        <w:rPr>
          <w:rFonts w:cs="Arial"/>
          <w:sz w:val="44"/>
          <w:szCs w:val="44"/>
        </w:rPr>
        <w:t>6</w:t>
      </w:r>
      <w:bookmarkEnd w:id="0"/>
    </w:p>
    <w:p w14:paraId="2626CBC9" w14:textId="130B6300" w:rsidR="00303A47" w:rsidRPr="00E47D31" w:rsidRDefault="007B5331" w:rsidP="00A2121C">
      <w:pPr>
        <w:pStyle w:val="Heading3"/>
        <w:rPr>
          <w:rFonts w:ascii="Arial" w:hAnsi="Arial" w:cs="Arial"/>
        </w:rPr>
      </w:pPr>
      <w:r w:rsidRPr="00E47D31">
        <w:rPr>
          <w:rFonts w:ascii="Arial" w:hAnsi="Arial" w:cs="Arial"/>
        </w:rPr>
        <w:t>At</w:t>
      </w:r>
      <w:r w:rsidR="00303A47" w:rsidRPr="00E47D31">
        <w:rPr>
          <w:rFonts w:ascii="Arial" w:hAnsi="Arial" w:cs="Arial"/>
        </w:rPr>
        <w:t xml:space="preserve"> a glance:</w:t>
      </w:r>
    </w:p>
    <w:p w14:paraId="396494B8" w14:textId="34412601" w:rsidR="00303A47" w:rsidRPr="00E47D31" w:rsidRDefault="00303A47"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sz w:val="28"/>
          <w:szCs w:val="24"/>
        </w:rPr>
      </w:pPr>
      <w:r w:rsidRPr="00E47D31">
        <w:rPr>
          <w:rFonts w:ascii="Arial" w:eastAsia="Avenir" w:hAnsi="Arial" w:cs="Arial"/>
          <w:b/>
          <w:sz w:val="28"/>
          <w:szCs w:val="24"/>
        </w:rPr>
        <w:t xml:space="preserve">Total amount available: </w:t>
      </w:r>
      <w:r w:rsidR="0063583E" w:rsidRPr="00E47D31">
        <w:rPr>
          <w:rFonts w:ascii="Arial" w:eastAsia="Avenir" w:hAnsi="Arial" w:cs="Arial"/>
          <w:sz w:val="28"/>
          <w:szCs w:val="24"/>
        </w:rPr>
        <w:t xml:space="preserve">Circa </w:t>
      </w:r>
      <w:r w:rsidRPr="00E47D31">
        <w:rPr>
          <w:rFonts w:ascii="Arial" w:eastAsia="Avenir" w:hAnsi="Arial" w:cs="Arial"/>
          <w:sz w:val="28"/>
          <w:szCs w:val="24"/>
        </w:rPr>
        <w:t>£</w:t>
      </w:r>
      <w:r w:rsidR="00C04B70" w:rsidRPr="00E47D31">
        <w:rPr>
          <w:rFonts w:ascii="Arial" w:eastAsia="Avenir" w:hAnsi="Arial" w:cs="Arial"/>
          <w:sz w:val="28"/>
          <w:szCs w:val="24"/>
        </w:rPr>
        <w:t>95,000</w:t>
      </w:r>
    </w:p>
    <w:p w14:paraId="47D519B6" w14:textId="77777777" w:rsidR="00F16172" w:rsidRPr="00E47D31" w:rsidRDefault="00F16172"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sz w:val="28"/>
          <w:szCs w:val="24"/>
        </w:rPr>
      </w:pPr>
      <w:r w:rsidRPr="00E47D31">
        <w:rPr>
          <w:rFonts w:ascii="Arial" w:eastAsia="Avenir" w:hAnsi="Arial" w:cs="Arial"/>
          <w:b/>
          <w:sz w:val="28"/>
          <w:szCs w:val="24"/>
        </w:rPr>
        <w:t xml:space="preserve">Funding: </w:t>
      </w:r>
      <w:r w:rsidRPr="00E47D31">
        <w:rPr>
          <w:rFonts w:ascii="Arial" w:eastAsia="Avenir" w:hAnsi="Arial" w:cs="Arial"/>
          <w:sz w:val="28"/>
          <w:szCs w:val="24"/>
        </w:rPr>
        <w:t>up to £10k</w:t>
      </w:r>
      <w:r w:rsidRPr="00E47D31">
        <w:rPr>
          <w:rFonts w:ascii="Arial" w:eastAsia="Avenir" w:hAnsi="Arial" w:cs="Arial"/>
          <w:b/>
          <w:sz w:val="28"/>
          <w:szCs w:val="24"/>
        </w:rPr>
        <w:t xml:space="preserve"> </w:t>
      </w:r>
    </w:p>
    <w:p w14:paraId="55482332" w14:textId="12D2F3ED" w:rsidR="00F16172" w:rsidRPr="00E47D31" w:rsidRDefault="455040BD"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E47D31">
        <w:rPr>
          <w:rFonts w:ascii="Arial" w:eastAsia="Avenir" w:hAnsi="Arial" w:cs="Arial"/>
          <w:b/>
          <w:bCs/>
          <w:sz w:val="28"/>
          <w:szCs w:val="28"/>
        </w:rPr>
        <w:t xml:space="preserve">Fund </w:t>
      </w:r>
      <w:r w:rsidR="00F16172" w:rsidRPr="00E47D31">
        <w:rPr>
          <w:rFonts w:ascii="Arial" w:eastAsia="Avenir" w:hAnsi="Arial" w:cs="Arial"/>
          <w:b/>
          <w:bCs/>
          <w:sz w:val="28"/>
          <w:szCs w:val="28"/>
        </w:rPr>
        <w:t>open</w:t>
      </w:r>
      <w:r w:rsidR="408CA1B1" w:rsidRPr="00E47D31">
        <w:rPr>
          <w:rFonts w:ascii="Arial" w:eastAsia="Avenir" w:hAnsi="Arial" w:cs="Arial"/>
          <w:b/>
          <w:bCs/>
          <w:sz w:val="28"/>
          <w:szCs w:val="28"/>
        </w:rPr>
        <w:t>s</w:t>
      </w:r>
      <w:r w:rsidR="00F16172" w:rsidRPr="00E47D31">
        <w:rPr>
          <w:rFonts w:ascii="Arial" w:eastAsia="Avenir" w:hAnsi="Arial" w:cs="Arial"/>
          <w:b/>
          <w:bCs/>
          <w:sz w:val="28"/>
          <w:szCs w:val="28"/>
        </w:rPr>
        <w:t xml:space="preserve">: </w:t>
      </w:r>
      <w:r w:rsidR="00E47D31">
        <w:rPr>
          <w:rFonts w:ascii="Arial" w:eastAsia="Avenir" w:hAnsi="Arial" w:cs="Arial"/>
          <w:sz w:val="28"/>
          <w:szCs w:val="28"/>
        </w:rPr>
        <w:t>21</w:t>
      </w:r>
      <w:r w:rsidR="00E47D31" w:rsidRPr="00E47D31">
        <w:rPr>
          <w:rFonts w:ascii="Arial" w:eastAsia="Avenir" w:hAnsi="Arial" w:cs="Arial"/>
          <w:sz w:val="28"/>
          <w:szCs w:val="28"/>
          <w:vertAlign w:val="superscript"/>
        </w:rPr>
        <w:t>st</w:t>
      </w:r>
      <w:r w:rsidR="00E47D31">
        <w:rPr>
          <w:rFonts w:ascii="Arial" w:eastAsia="Avenir" w:hAnsi="Arial" w:cs="Arial"/>
          <w:sz w:val="28"/>
          <w:szCs w:val="28"/>
        </w:rPr>
        <w:t xml:space="preserve"> </w:t>
      </w:r>
      <w:r w:rsidR="00C04B70" w:rsidRPr="00E47D31">
        <w:rPr>
          <w:rFonts w:ascii="Arial" w:eastAsia="Avenir" w:hAnsi="Arial" w:cs="Arial"/>
          <w:sz w:val="28"/>
          <w:szCs w:val="28"/>
        </w:rPr>
        <w:t>February</w:t>
      </w:r>
      <w:r w:rsidR="00920C9D" w:rsidRPr="00E47D31">
        <w:rPr>
          <w:rFonts w:ascii="Arial" w:eastAsia="Avenir" w:hAnsi="Arial" w:cs="Arial"/>
          <w:sz w:val="28"/>
          <w:szCs w:val="28"/>
        </w:rPr>
        <w:t xml:space="preserve"> 202</w:t>
      </w:r>
      <w:r w:rsidR="001A35CD" w:rsidRPr="00E47D31">
        <w:rPr>
          <w:rFonts w:ascii="Arial" w:eastAsia="Avenir" w:hAnsi="Arial" w:cs="Arial"/>
          <w:sz w:val="28"/>
          <w:szCs w:val="28"/>
        </w:rPr>
        <w:t>5</w:t>
      </w:r>
    </w:p>
    <w:p w14:paraId="4F39FA26" w14:textId="639C7DE5" w:rsidR="00F16172" w:rsidRPr="00E47D31" w:rsidRDefault="44602728"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E47D31">
        <w:rPr>
          <w:rFonts w:ascii="Arial" w:eastAsia="Avenir" w:hAnsi="Arial" w:cs="Arial"/>
          <w:b/>
          <w:bCs/>
          <w:sz w:val="28"/>
          <w:szCs w:val="28"/>
        </w:rPr>
        <w:t xml:space="preserve">Fund </w:t>
      </w:r>
      <w:r w:rsidR="00F16172" w:rsidRPr="00E47D31">
        <w:rPr>
          <w:rFonts w:ascii="Arial" w:eastAsia="Avenir" w:hAnsi="Arial" w:cs="Arial"/>
          <w:b/>
          <w:bCs/>
          <w:sz w:val="28"/>
          <w:szCs w:val="28"/>
        </w:rPr>
        <w:t>close</w:t>
      </w:r>
      <w:r w:rsidR="1008CC8E" w:rsidRPr="00E47D31">
        <w:rPr>
          <w:rFonts w:ascii="Arial" w:eastAsia="Avenir" w:hAnsi="Arial" w:cs="Arial"/>
          <w:b/>
          <w:bCs/>
          <w:sz w:val="28"/>
          <w:szCs w:val="28"/>
        </w:rPr>
        <w:t>s</w:t>
      </w:r>
      <w:r w:rsidR="00F16172" w:rsidRPr="00E47D31">
        <w:rPr>
          <w:rFonts w:ascii="Arial" w:eastAsia="Avenir" w:hAnsi="Arial" w:cs="Arial"/>
          <w:b/>
          <w:bCs/>
          <w:sz w:val="28"/>
          <w:szCs w:val="28"/>
        </w:rPr>
        <w:t xml:space="preserve">: </w:t>
      </w:r>
      <w:r w:rsidR="00BD00F6" w:rsidRPr="00E47D31">
        <w:rPr>
          <w:rFonts w:ascii="Arial" w:eastAsia="Avenir" w:hAnsi="Arial" w:cs="Arial"/>
          <w:sz w:val="28"/>
          <w:szCs w:val="28"/>
        </w:rPr>
        <w:t xml:space="preserve">9am </w:t>
      </w:r>
      <w:r w:rsidR="002418A1" w:rsidRPr="00E47D31">
        <w:rPr>
          <w:rFonts w:ascii="Arial" w:eastAsia="Avenir" w:hAnsi="Arial" w:cs="Arial"/>
          <w:sz w:val="28"/>
          <w:szCs w:val="28"/>
        </w:rPr>
        <w:t>Friday 11</w:t>
      </w:r>
      <w:r w:rsidR="002418A1" w:rsidRPr="00E47D31">
        <w:rPr>
          <w:rFonts w:ascii="Arial" w:eastAsia="Avenir" w:hAnsi="Arial" w:cs="Arial"/>
          <w:sz w:val="28"/>
          <w:szCs w:val="28"/>
          <w:vertAlign w:val="superscript"/>
        </w:rPr>
        <w:t>th</w:t>
      </w:r>
      <w:r w:rsidR="00F34ED3" w:rsidRPr="00E47D31">
        <w:rPr>
          <w:rFonts w:ascii="Arial" w:eastAsia="Avenir" w:hAnsi="Arial" w:cs="Arial"/>
          <w:sz w:val="28"/>
          <w:szCs w:val="28"/>
        </w:rPr>
        <w:t xml:space="preserve"> April 202</w:t>
      </w:r>
      <w:r w:rsidR="002418A1" w:rsidRPr="00E47D31">
        <w:rPr>
          <w:rFonts w:ascii="Arial" w:eastAsia="Avenir" w:hAnsi="Arial" w:cs="Arial"/>
          <w:sz w:val="28"/>
          <w:szCs w:val="28"/>
        </w:rPr>
        <w:t>5</w:t>
      </w:r>
      <w:r w:rsidR="00E40264" w:rsidRPr="00E47D31">
        <w:rPr>
          <w:rFonts w:ascii="Arial" w:eastAsia="Avenir" w:hAnsi="Arial" w:cs="Arial"/>
          <w:sz w:val="28"/>
          <w:szCs w:val="28"/>
        </w:rPr>
        <w:t xml:space="preserve"> (round one) and</w:t>
      </w:r>
      <w:r w:rsidR="00E40264" w:rsidRPr="00E47D31">
        <w:rPr>
          <w:rFonts w:ascii="Arial" w:eastAsia="Avenir" w:hAnsi="Arial" w:cs="Arial"/>
          <w:b/>
          <w:bCs/>
          <w:sz w:val="28"/>
          <w:szCs w:val="28"/>
        </w:rPr>
        <w:t xml:space="preserve"> </w:t>
      </w:r>
      <w:r w:rsidR="00B6514C" w:rsidRPr="00E47D31">
        <w:rPr>
          <w:rFonts w:ascii="Arial" w:eastAsia="Avenir" w:hAnsi="Arial" w:cs="Arial"/>
          <w:sz w:val="28"/>
          <w:szCs w:val="28"/>
        </w:rPr>
        <w:t xml:space="preserve">9am </w:t>
      </w:r>
      <w:r w:rsidR="001A35CD" w:rsidRPr="00E47D31">
        <w:rPr>
          <w:rFonts w:ascii="Arial" w:eastAsia="Avenir" w:hAnsi="Arial" w:cs="Arial"/>
          <w:sz w:val="28"/>
          <w:szCs w:val="28"/>
        </w:rPr>
        <w:t>Friday</w:t>
      </w:r>
      <w:r w:rsidR="00BB1EE3" w:rsidRPr="00E47D31">
        <w:rPr>
          <w:rFonts w:ascii="Arial" w:eastAsia="Avenir" w:hAnsi="Arial" w:cs="Arial"/>
          <w:sz w:val="28"/>
          <w:szCs w:val="28"/>
        </w:rPr>
        <w:t xml:space="preserve"> </w:t>
      </w:r>
      <w:r w:rsidR="002418A1" w:rsidRPr="00E47D31">
        <w:rPr>
          <w:rFonts w:ascii="Arial" w:eastAsia="Avenir" w:hAnsi="Arial" w:cs="Arial"/>
          <w:sz w:val="28"/>
          <w:szCs w:val="28"/>
        </w:rPr>
        <w:t>11</w:t>
      </w:r>
      <w:r w:rsidR="002418A1" w:rsidRPr="00E47D31">
        <w:rPr>
          <w:rFonts w:ascii="Arial" w:eastAsia="Avenir" w:hAnsi="Arial" w:cs="Arial"/>
          <w:sz w:val="28"/>
          <w:szCs w:val="28"/>
          <w:vertAlign w:val="superscript"/>
        </w:rPr>
        <w:t>th</w:t>
      </w:r>
      <w:r w:rsidR="002418A1" w:rsidRPr="00E47D31">
        <w:rPr>
          <w:rFonts w:ascii="Arial" w:eastAsia="Avenir" w:hAnsi="Arial" w:cs="Arial"/>
          <w:sz w:val="28"/>
          <w:szCs w:val="28"/>
        </w:rPr>
        <w:t xml:space="preserve"> July </w:t>
      </w:r>
      <w:r w:rsidR="00F34ED3" w:rsidRPr="00E47D31">
        <w:rPr>
          <w:rFonts w:ascii="Arial" w:eastAsia="Avenir" w:hAnsi="Arial" w:cs="Arial"/>
          <w:sz w:val="28"/>
          <w:szCs w:val="28"/>
        </w:rPr>
        <w:t>202</w:t>
      </w:r>
      <w:r w:rsidR="002418A1" w:rsidRPr="00E47D31">
        <w:rPr>
          <w:rFonts w:ascii="Arial" w:eastAsia="Avenir" w:hAnsi="Arial" w:cs="Arial"/>
          <w:sz w:val="28"/>
          <w:szCs w:val="28"/>
        </w:rPr>
        <w:t>5</w:t>
      </w:r>
      <w:r w:rsidR="00E40264" w:rsidRPr="00E47D31">
        <w:rPr>
          <w:rFonts w:ascii="Arial" w:eastAsia="Avenir" w:hAnsi="Arial" w:cs="Arial"/>
          <w:sz w:val="28"/>
          <w:szCs w:val="28"/>
        </w:rPr>
        <w:t xml:space="preserve"> (round two)</w:t>
      </w:r>
    </w:p>
    <w:p w14:paraId="26CF28B5" w14:textId="510BB11B" w:rsidR="00303A47" w:rsidRPr="00E47D31" w:rsidRDefault="00303A47"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sz w:val="28"/>
          <w:szCs w:val="24"/>
        </w:rPr>
      </w:pPr>
      <w:r w:rsidRPr="00E47D31">
        <w:rPr>
          <w:rFonts w:ascii="Arial" w:eastAsia="Avenir" w:hAnsi="Arial" w:cs="Arial"/>
          <w:b/>
          <w:sz w:val="28"/>
          <w:szCs w:val="24"/>
        </w:rPr>
        <w:t xml:space="preserve">Activity window: </w:t>
      </w:r>
      <w:r w:rsidR="00E40264" w:rsidRPr="00E47D31">
        <w:rPr>
          <w:rFonts w:ascii="Arial" w:eastAsia="Avenir" w:hAnsi="Arial" w:cs="Arial"/>
          <w:sz w:val="28"/>
          <w:szCs w:val="24"/>
        </w:rPr>
        <w:t>May</w:t>
      </w:r>
      <w:r w:rsidR="00A6765E" w:rsidRPr="00E47D31">
        <w:rPr>
          <w:rFonts w:ascii="Arial" w:eastAsia="Avenir" w:hAnsi="Arial" w:cs="Arial"/>
          <w:sz w:val="28"/>
          <w:szCs w:val="24"/>
        </w:rPr>
        <w:t xml:space="preserve"> </w:t>
      </w:r>
      <w:r w:rsidR="00F36130" w:rsidRPr="00E47D31">
        <w:rPr>
          <w:rFonts w:ascii="Arial" w:eastAsia="Avenir" w:hAnsi="Arial" w:cs="Arial"/>
          <w:sz w:val="28"/>
          <w:szCs w:val="24"/>
        </w:rPr>
        <w:t>202</w:t>
      </w:r>
      <w:r w:rsidR="002418A1" w:rsidRPr="00E47D31">
        <w:rPr>
          <w:rFonts w:ascii="Arial" w:eastAsia="Avenir" w:hAnsi="Arial" w:cs="Arial"/>
          <w:sz w:val="28"/>
          <w:szCs w:val="24"/>
        </w:rPr>
        <w:t>5</w:t>
      </w:r>
      <w:r w:rsidR="00897D46" w:rsidRPr="00E47D31">
        <w:rPr>
          <w:rFonts w:ascii="Arial" w:eastAsia="Avenir" w:hAnsi="Arial" w:cs="Arial"/>
          <w:sz w:val="28"/>
          <w:szCs w:val="24"/>
        </w:rPr>
        <w:t xml:space="preserve"> </w:t>
      </w:r>
      <w:r w:rsidR="002418A1" w:rsidRPr="00E47D31">
        <w:rPr>
          <w:rFonts w:ascii="Arial" w:eastAsia="Avenir" w:hAnsi="Arial" w:cs="Arial"/>
          <w:sz w:val="28"/>
          <w:szCs w:val="24"/>
        </w:rPr>
        <w:t>–</w:t>
      </w:r>
      <w:r w:rsidR="004A2E32" w:rsidRPr="00E47D31">
        <w:rPr>
          <w:rFonts w:ascii="Arial" w:eastAsia="Avenir" w:hAnsi="Arial" w:cs="Arial"/>
          <w:sz w:val="28"/>
          <w:szCs w:val="24"/>
        </w:rPr>
        <w:t xml:space="preserve"> </w:t>
      </w:r>
      <w:r w:rsidR="001A35CD" w:rsidRPr="00E47D31">
        <w:rPr>
          <w:rFonts w:ascii="Arial" w:eastAsia="Avenir" w:hAnsi="Arial" w:cs="Arial"/>
          <w:sz w:val="28"/>
          <w:szCs w:val="24"/>
        </w:rPr>
        <w:t>mid-</w:t>
      </w:r>
      <w:r w:rsidR="00962365" w:rsidRPr="00E47D31">
        <w:rPr>
          <w:rFonts w:ascii="Arial" w:eastAsia="Avenir" w:hAnsi="Arial" w:cs="Arial"/>
          <w:sz w:val="28"/>
          <w:szCs w:val="24"/>
        </w:rPr>
        <w:t xml:space="preserve">March </w:t>
      </w:r>
      <w:r w:rsidR="00E40264" w:rsidRPr="00E47D31">
        <w:rPr>
          <w:rFonts w:ascii="Arial" w:eastAsia="Avenir" w:hAnsi="Arial" w:cs="Arial"/>
          <w:sz w:val="28"/>
          <w:szCs w:val="24"/>
        </w:rPr>
        <w:t>202</w:t>
      </w:r>
      <w:r w:rsidR="008C39B0" w:rsidRPr="00E47D31">
        <w:rPr>
          <w:rFonts w:ascii="Arial" w:eastAsia="Avenir" w:hAnsi="Arial" w:cs="Arial"/>
          <w:sz w:val="28"/>
          <w:szCs w:val="24"/>
        </w:rPr>
        <w:t>6</w:t>
      </w:r>
      <w:r w:rsidR="00E40264" w:rsidRPr="00E47D31">
        <w:rPr>
          <w:rFonts w:ascii="Arial" w:eastAsia="Avenir" w:hAnsi="Arial" w:cs="Arial"/>
          <w:sz w:val="28"/>
          <w:szCs w:val="24"/>
        </w:rPr>
        <w:t xml:space="preserve">. </w:t>
      </w:r>
      <w:r w:rsidR="002418A1" w:rsidRPr="00E47D31">
        <w:rPr>
          <w:rFonts w:ascii="Arial" w:eastAsia="Avenir" w:hAnsi="Arial" w:cs="Arial"/>
          <w:sz w:val="28"/>
          <w:szCs w:val="24"/>
        </w:rPr>
        <w:t>All activity must complete by 15</w:t>
      </w:r>
      <w:r w:rsidR="002418A1" w:rsidRPr="00E47D31">
        <w:rPr>
          <w:rFonts w:ascii="Arial" w:eastAsia="Avenir" w:hAnsi="Arial" w:cs="Arial"/>
          <w:sz w:val="28"/>
          <w:szCs w:val="24"/>
          <w:vertAlign w:val="superscript"/>
        </w:rPr>
        <w:t>th</w:t>
      </w:r>
      <w:r w:rsidR="002418A1" w:rsidRPr="00E47D31">
        <w:rPr>
          <w:rFonts w:ascii="Arial" w:eastAsia="Avenir" w:hAnsi="Arial" w:cs="Arial"/>
          <w:sz w:val="28"/>
          <w:szCs w:val="24"/>
        </w:rPr>
        <w:t xml:space="preserve"> March</w:t>
      </w:r>
      <w:r w:rsidR="001A35CD" w:rsidRPr="00E47D31">
        <w:rPr>
          <w:rFonts w:ascii="Arial" w:eastAsia="Avenir" w:hAnsi="Arial" w:cs="Arial"/>
          <w:sz w:val="28"/>
          <w:szCs w:val="24"/>
        </w:rPr>
        <w:t xml:space="preserve"> 2026</w:t>
      </w:r>
      <w:r w:rsidR="002418A1" w:rsidRPr="00E47D31">
        <w:rPr>
          <w:rFonts w:ascii="Arial" w:eastAsia="Avenir" w:hAnsi="Arial" w:cs="Arial"/>
          <w:sz w:val="28"/>
          <w:szCs w:val="24"/>
        </w:rPr>
        <w:t xml:space="preserve">. </w:t>
      </w:r>
    </w:p>
    <w:p w14:paraId="2E69A68A" w14:textId="7516913D" w:rsidR="00303A47" w:rsidRPr="00E47D31" w:rsidRDefault="003A64C4"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b/>
          <w:bCs/>
          <w:sz w:val="28"/>
          <w:szCs w:val="28"/>
        </w:rPr>
      </w:pPr>
      <w:r w:rsidRPr="00E47D31">
        <w:rPr>
          <w:rFonts w:ascii="Arial" w:eastAsia="Avenir" w:hAnsi="Arial" w:cs="Arial"/>
          <w:b/>
          <w:bCs/>
          <w:sz w:val="28"/>
          <w:szCs w:val="28"/>
        </w:rPr>
        <w:t xml:space="preserve">Aim: </w:t>
      </w:r>
      <w:r w:rsidR="00F36130" w:rsidRPr="00E47D31">
        <w:rPr>
          <w:rFonts w:ascii="Arial" w:eastAsia="Times New Roman" w:hAnsi="Arial" w:cs="Arial"/>
          <w:sz w:val="28"/>
          <w:szCs w:val="28"/>
        </w:rPr>
        <w:t xml:space="preserve">To </w:t>
      </w:r>
      <w:r w:rsidR="000B2C9C" w:rsidRPr="00E47D31">
        <w:rPr>
          <w:rFonts w:ascii="Arial" w:eastAsia="Times New Roman" w:hAnsi="Arial" w:cs="Arial"/>
          <w:sz w:val="28"/>
          <w:szCs w:val="28"/>
        </w:rPr>
        <w:t>develop</w:t>
      </w:r>
      <w:r w:rsidR="006C340C" w:rsidRPr="00E47D31">
        <w:rPr>
          <w:rFonts w:ascii="Arial" w:eastAsia="Times New Roman" w:hAnsi="Arial" w:cs="Arial"/>
          <w:sz w:val="28"/>
          <w:szCs w:val="28"/>
        </w:rPr>
        <w:t xml:space="preserve"> audiences for</w:t>
      </w:r>
      <w:r w:rsidR="00212B89" w:rsidRPr="00E47D31">
        <w:rPr>
          <w:rFonts w:ascii="Arial" w:eastAsia="Times New Roman" w:hAnsi="Arial" w:cs="Arial"/>
          <w:sz w:val="28"/>
          <w:szCs w:val="28"/>
        </w:rPr>
        <w:t xml:space="preserve"> </w:t>
      </w:r>
      <w:r w:rsidR="00627F6A" w:rsidRPr="00E47D31">
        <w:rPr>
          <w:rFonts w:ascii="Arial" w:eastAsia="Times New Roman" w:hAnsi="Arial" w:cs="Arial"/>
          <w:sz w:val="28"/>
          <w:szCs w:val="28"/>
        </w:rPr>
        <w:t>UK</w:t>
      </w:r>
      <w:r w:rsidR="00C207D2" w:rsidRPr="00E47D31">
        <w:rPr>
          <w:rFonts w:ascii="Arial" w:eastAsia="Times New Roman" w:hAnsi="Arial" w:cs="Arial"/>
          <w:sz w:val="28"/>
          <w:szCs w:val="28"/>
        </w:rPr>
        <w:t xml:space="preserve"> independent</w:t>
      </w:r>
      <w:r w:rsidR="00212B89" w:rsidRPr="00E47D31">
        <w:rPr>
          <w:rFonts w:ascii="Arial" w:eastAsia="Times New Roman" w:hAnsi="Arial" w:cs="Arial"/>
          <w:sz w:val="28"/>
          <w:szCs w:val="28"/>
        </w:rPr>
        <w:t xml:space="preserve"> </w:t>
      </w:r>
      <w:r w:rsidR="00043FB9" w:rsidRPr="00E47D31">
        <w:rPr>
          <w:rFonts w:ascii="Arial" w:eastAsia="Times New Roman" w:hAnsi="Arial" w:cs="Arial"/>
          <w:sz w:val="28"/>
          <w:szCs w:val="28"/>
        </w:rPr>
        <w:t xml:space="preserve">(including Welsh) </w:t>
      </w:r>
      <w:r w:rsidR="00212B89" w:rsidRPr="00E47D31">
        <w:rPr>
          <w:rFonts w:ascii="Arial" w:eastAsia="Times New Roman" w:hAnsi="Arial" w:cs="Arial"/>
          <w:sz w:val="28"/>
          <w:szCs w:val="28"/>
        </w:rPr>
        <w:t>and international film</w:t>
      </w:r>
      <w:r w:rsidR="472A9E77" w:rsidRPr="00E47D31">
        <w:rPr>
          <w:rFonts w:ascii="Arial" w:eastAsia="Times New Roman" w:hAnsi="Arial" w:cs="Arial"/>
          <w:sz w:val="28"/>
          <w:szCs w:val="28"/>
        </w:rPr>
        <w:t>, screen heritage</w:t>
      </w:r>
      <w:r w:rsidR="00E40264" w:rsidRPr="00E47D31">
        <w:rPr>
          <w:rFonts w:ascii="Arial" w:eastAsia="Times New Roman" w:hAnsi="Arial" w:cs="Arial"/>
          <w:sz w:val="28"/>
          <w:szCs w:val="28"/>
        </w:rPr>
        <w:t xml:space="preserve"> and the wider moving image</w:t>
      </w:r>
      <w:r w:rsidR="00212B89" w:rsidRPr="00E47D31">
        <w:rPr>
          <w:rFonts w:ascii="Arial" w:eastAsia="Times New Roman" w:hAnsi="Arial" w:cs="Arial"/>
          <w:sz w:val="28"/>
          <w:szCs w:val="28"/>
        </w:rPr>
        <w:t>.</w:t>
      </w:r>
    </w:p>
    <w:p w14:paraId="076B1012" w14:textId="7607F0DA" w:rsidR="008F474D" w:rsidRPr="00E47D31" w:rsidRDefault="001D5F29"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sz w:val="28"/>
          <w:szCs w:val="28"/>
        </w:rPr>
      </w:pPr>
      <w:r w:rsidRPr="00E47D31">
        <w:rPr>
          <w:rFonts w:ascii="Arial" w:eastAsia="Avenir" w:hAnsi="Arial" w:cs="Arial"/>
          <w:b/>
          <w:bCs/>
          <w:sz w:val="28"/>
          <w:szCs w:val="28"/>
        </w:rPr>
        <w:t xml:space="preserve">Note: </w:t>
      </w:r>
      <w:r w:rsidR="00A93A3A" w:rsidRPr="00E47D31">
        <w:rPr>
          <w:rFonts w:ascii="Arial" w:eastAsia="Avenir" w:hAnsi="Arial" w:cs="Arial"/>
          <w:sz w:val="28"/>
          <w:szCs w:val="28"/>
        </w:rPr>
        <w:t>Your</w:t>
      </w:r>
      <w:r w:rsidRPr="00E47D31">
        <w:rPr>
          <w:rFonts w:ascii="Arial" w:eastAsia="Avenir" w:hAnsi="Arial" w:cs="Arial"/>
          <w:sz w:val="28"/>
          <w:szCs w:val="28"/>
        </w:rPr>
        <w:t xml:space="preserve"> activity start date should be </w:t>
      </w:r>
      <w:r w:rsidR="00F36130" w:rsidRPr="00E47D31">
        <w:rPr>
          <w:rFonts w:ascii="Arial" w:eastAsia="Avenir" w:hAnsi="Arial" w:cs="Arial"/>
          <w:sz w:val="28"/>
          <w:szCs w:val="28"/>
        </w:rPr>
        <w:t>May</w:t>
      </w:r>
      <w:r w:rsidR="001A35CD" w:rsidRPr="00E47D31">
        <w:rPr>
          <w:rFonts w:ascii="Arial" w:eastAsia="Avenir" w:hAnsi="Arial" w:cs="Arial"/>
          <w:sz w:val="28"/>
          <w:szCs w:val="28"/>
        </w:rPr>
        <w:t xml:space="preserve"> 2025</w:t>
      </w:r>
      <w:r w:rsidR="008A3E30" w:rsidRPr="00E47D31">
        <w:rPr>
          <w:rFonts w:ascii="Arial" w:eastAsia="Avenir" w:hAnsi="Arial" w:cs="Arial"/>
          <w:sz w:val="28"/>
          <w:szCs w:val="28"/>
        </w:rPr>
        <w:t xml:space="preserve"> </w:t>
      </w:r>
      <w:r w:rsidRPr="00E47D31">
        <w:rPr>
          <w:rFonts w:ascii="Arial" w:eastAsia="Avenir" w:hAnsi="Arial" w:cs="Arial"/>
          <w:sz w:val="28"/>
          <w:szCs w:val="28"/>
        </w:rPr>
        <w:t>onwards to allow for funding decisions</w:t>
      </w:r>
      <w:r w:rsidR="00A93A3A" w:rsidRPr="00E47D31">
        <w:rPr>
          <w:rFonts w:ascii="Arial" w:eastAsia="Avenir" w:hAnsi="Arial" w:cs="Arial"/>
          <w:sz w:val="28"/>
          <w:szCs w:val="28"/>
        </w:rPr>
        <w:t>.</w:t>
      </w:r>
      <w:r w:rsidR="008A3E30" w:rsidRPr="00E47D31">
        <w:rPr>
          <w:rFonts w:ascii="Arial" w:eastAsia="Avenir" w:hAnsi="Arial" w:cs="Arial"/>
          <w:sz w:val="28"/>
          <w:szCs w:val="28"/>
        </w:rPr>
        <w:t xml:space="preserve"> </w:t>
      </w:r>
      <w:r w:rsidR="009834F3" w:rsidRPr="00E47D31">
        <w:rPr>
          <w:rFonts w:ascii="Arial" w:eastAsia="Avenir" w:hAnsi="Arial" w:cs="Arial"/>
          <w:sz w:val="28"/>
          <w:szCs w:val="28"/>
        </w:rPr>
        <w:t xml:space="preserve">Please contact us if your project is due to take place </w:t>
      </w:r>
      <w:r w:rsidR="00C91F76" w:rsidRPr="00E47D31">
        <w:rPr>
          <w:rFonts w:ascii="Arial" w:eastAsia="Avenir" w:hAnsi="Arial" w:cs="Arial"/>
          <w:sz w:val="28"/>
          <w:szCs w:val="28"/>
        </w:rPr>
        <w:t xml:space="preserve">before this date. </w:t>
      </w:r>
      <w:r w:rsidR="009834F3" w:rsidRPr="00E47D31">
        <w:rPr>
          <w:rFonts w:ascii="Arial" w:eastAsia="Avenir" w:hAnsi="Arial" w:cs="Arial"/>
          <w:sz w:val="28"/>
          <w:szCs w:val="28"/>
        </w:rPr>
        <w:t xml:space="preserve"> </w:t>
      </w:r>
    </w:p>
    <w:p w14:paraId="51D7630D" w14:textId="40DA3DED" w:rsidR="004A1D2E" w:rsidRPr="008F474D" w:rsidRDefault="68013668" w:rsidP="00E47D31">
      <w:pPr>
        <w:pStyle w:val="ListParagraph"/>
        <w:numPr>
          <w:ilvl w:val="0"/>
          <w:numId w:val="21"/>
        </w:numPr>
        <w:pBdr>
          <w:top w:val="nil"/>
          <w:left w:val="nil"/>
          <w:bottom w:val="nil"/>
          <w:right w:val="nil"/>
          <w:between w:val="nil"/>
        </w:pBdr>
        <w:tabs>
          <w:tab w:val="left" w:pos="1995"/>
        </w:tabs>
        <w:ind w:left="567" w:right="-188"/>
        <w:rPr>
          <w:rFonts w:ascii="Arial" w:eastAsia="Avenir" w:hAnsi="Arial" w:cs="Arial"/>
          <w:sz w:val="28"/>
          <w:szCs w:val="28"/>
        </w:rPr>
      </w:pPr>
      <w:r w:rsidRPr="00E47D31">
        <w:rPr>
          <w:rFonts w:ascii="Arial" w:eastAsia="Avenir" w:hAnsi="Arial" w:cs="Arial"/>
          <w:b/>
          <w:sz w:val="28"/>
          <w:szCs w:val="28"/>
        </w:rPr>
        <w:t>Priorities</w:t>
      </w:r>
      <w:r w:rsidRPr="00E47D31">
        <w:rPr>
          <w:rFonts w:ascii="Arial" w:eastAsia="Avenir" w:hAnsi="Arial" w:cs="Arial"/>
          <w:sz w:val="28"/>
          <w:szCs w:val="28"/>
        </w:rPr>
        <w:t xml:space="preserve">: </w:t>
      </w:r>
      <w:r w:rsidR="5C494D6B" w:rsidRPr="00E47D31">
        <w:rPr>
          <w:rFonts w:ascii="Arial" w:eastAsia="Avenir" w:hAnsi="Arial" w:cs="Arial"/>
          <w:sz w:val="28"/>
          <w:szCs w:val="28"/>
        </w:rPr>
        <w:t xml:space="preserve">We are </w:t>
      </w:r>
      <w:r w:rsidR="00C91F76" w:rsidRPr="00E47D31">
        <w:rPr>
          <w:rFonts w:ascii="Arial" w:eastAsia="Avenir" w:hAnsi="Arial" w:cs="Arial"/>
          <w:sz w:val="28"/>
          <w:szCs w:val="28"/>
        </w:rPr>
        <w:t>especially</w:t>
      </w:r>
      <w:r w:rsidR="5C494D6B" w:rsidRPr="00E47D31">
        <w:rPr>
          <w:rFonts w:ascii="Arial" w:eastAsia="Avenir" w:hAnsi="Arial" w:cs="Arial"/>
          <w:sz w:val="28"/>
          <w:szCs w:val="28"/>
        </w:rPr>
        <w:t xml:space="preserve"> </w:t>
      </w:r>
      <w:r w:rsidR="0082200C" w:rsidRPr="00E47D31">
        <w:rPr>
          <w:rFonts w:ascii="Arial" w:eastAsia="Avenir" w:hAnsi="Arial" w:cs="Arial"/>
          <w:sz w:val="28"/>
          <w:szCs w:val="28"/>
        </w:rPr>
        <w:t xml:space="preserve">interested in </w:t>
      </w:r>
      <w:r w:rsidR="009834F3" w:rsidRPr="00E47D31">
        <w:rPr>
          <w:rFonts w:ascii="Arial" w:eastAsia="Avenir" w:hAnsi="Arial" w:cs="Arial"/>
          <w:sz w:val="28"/>
          <w:szCs w:val="28"/>
        </w:rPr>
        <w:t xml:space="preserve">project </w:t>
      </w:r>
      <w:r w:rsidR="0082200C" w:rsidRPr="00E47D31">
        <w:rPr>
          <w:rFonts w:ascii="Arial" w:eastAsia="Avenir" w:hAnsi="Arial" w:cs="Arial"/>
          <w:sz w:val="28"/>
          <w:szCs w:val="28"/>
        </w:rPr>
        <w:t xml:space="preserve">proposals </w:t>
      </w:r>
      <w:r w:rsidR="009834F3" w:rsidRPr="00E47D31">
        <w:rPr>
          <w:rFonts w:ascii="Arial" w:eastAsia="Avenir" w:hAnsi="Arial" w:cs="Arial"/>
          <w:sz w:val="28"/>
          <w:szCs w:val="28"/>
        </w:rPr>
        <w:t xml:space="preserve">that </w:t>
      </w:r>
      <w:r w:rsidR="35DD910C" w:rsidRPr="00E47D31">
        <w:rPr>
          <w:rFonts w:ascii="Arial" w:eastAsia="Avenir" w:hAnsi="Arial" w:cs="Arial"/>
          <w:sz w:val="28"/>
          <w:szCs w:val="28"/>
        </w:rPr>
        <w:t>represent</w:t>
      </w:r>
      <w:r w:rsidR="009834F3" w:rsidRPr="00E47D31">
        <w:rPr>
          <w:rFonts w:ascii="Arial" w:eastAsia="Avenir" w:hAnsi="Arial" w:cs="Arial"/>
          <w:sz w:val="28"/>
          <w:szCs w:val="28"/>
        </w:rPr>
        <w:t xml:space="preserve"> </w:t>
      </w:r>
      <w:r w:rsidR="001044B8" w:rsidRPr="00E47D31">
        <w:rPr>
          <w:rFonts w:ascii="Arial" w:eastAsia="Avenir" w:hAnsi="Arial" w:cs="Arial"/>
          <w:sz w:val="28"/>
          <w:szCs w:val="28"/>
        </w:rPr>
        <w:t xml:space="preserve">and connect with </w:t>
      </w:r>
      <w:r w:rsidR="009834F3" w:rsidRPr="00E47D31">
        <w:rPr>
          <w:rFonts w:ascii="Arial" w:eastAsia="Avenir" w:hAnsi="Arial" w:cs="Arial"/>
          <w:sz w:val="28"/>
          <w:szCs w:val="28"/>
        </w:rPr>
        <w:t>communities</w:t>
      </w:r>
      <w:r w:rsidR="35DD910C" w:rsidRPr="00E47D31">
        <w:rPr>
          <w:rFonts w:ascii="Arial" w:eastAsia="Avenir" w:hAnsi="Arial" w:cs="Arial"/>
          <w:sz w:val="28"/>
          <w:szCs w:val="28"/>
        </w:rPr>
        <w:t xml:space="preserve"> across Wales.</w:t>
      </w:r>
      <w:r w:rsidR="00C8105F" w:rsidRPr="00E47D31">
        <w:rPr>
          <w:rFonts w:ascii="Arial" w:eastAsia="Avenir" w:hAnsi="Arial" w:cs="Arial"/>
          <w:sz w:val="28"/>
          <w:szCs w:val="28"/>
        </w:rPr>
        <w:t xml:space="preserve"> </w:t>
      </w:r>
      <w:r w:rsidR="009834F3" w:rsidRPr="00E47D31">
        <w:rPr>
          <w:rFonts w:ascii="Arial" w:eastAsia="Avenir" w:hAnsi="Arial" w:cs="Arial"/>
          <w:sz w:val="28"/>
          <w:szCs w:val="28"/>
        </w:rPr>
        <w:t>In particular</w:t>
      </w:r>
      <w:r w:rsidR="00C91F76" w:rsidRPr="00E47D31">
        <w:rPr>
          <w:rFonts w:ascii="Arial" w:eastAsia="Avenir" w:hAnsi="Arial" w:cs="Arial"/>
          <w:sz w:val="28"/>
          <w:szCs w:val="28"/>
        </w:rPr>
        <w:t xml:space="preserve"> -</w:t>
      </w:r>
      <w:r w:rsidR="08E708FF" w:rsidRPr="00E47D31">
        <w:rPr>
          <w:rFonts w:ascii="Arial" w:eastAsia="Avenir" w:hAnsi="Arial" w:cs="Arial"/>
          <w:sz w:val="28"/>
          <w:szCs w:val="28"/>
        </w:rPr>
        <w:t xml:space="preserve"> </w:t>
      </w:r>
      <w:r w:rsidR="00C8105F" w:rsidRPr="00E47D31">
        <w:rPr>
          <w:rFonts w:ascii="Arial" w:eastAsia="Avenir" w:hAnsi="Arial" w:cs="Arial"/>
          <w:sz w:val="28"/>
          <w:szCs w:val="28"/>
        </w:rPr>
        <w:t>disab</w:t>
      </w:r>
      <w:r w:rsidR="009834F3" w:rsidRPr="00E47D31">
        <w:rPr>
          <w:rFonts w:ascii="Arial" w:eastAsia="Avenir" w:hAnsi="Arial" w:cs="Arial"/>
          <w:sz w:val="28"/>
          <w:szCs w:val="28"/>
        </w:rPr>
        <w:t>led audiences</w:t>
      </w:r>
      <w:r w:rsidR="00C8612F" w:rsidRPr="00E47D31">
        <w:rPr>
          <w:rFonts w:ascii="Arial" w:eastAsia="Avenir" w:hAnsi="Arial" w:cs="Arial"/>
          <w:sz w:val="28"/>
          <w:szCs w:val="28"/>
        </w:rPr>
        <w:t xml:space="preserve">, </w:t>
      </w:r>
      <w:r w:rsidR="00B6514C" w:rsidRPr="00E47D31">
        <w:rPr>
          <w:rFonts w:ascii="Arial" w:eastAsia="Avenir" w:hAnsi="Arial" w:cs="Arial"/>
          <w:sz w:val="28"/>
          <w:szCs w:val="28"/>
        </w:rPr>
        <w:t xml:space="preserve">young audiences, </w:t>
      </w:r>
      <w:r w:rsidR="41A989EE" w:rsidRPr="00E47D31">
        <w:rPr>
          <w:rFonts w:ascii="Arial" w:eastAsia="Avenir" w:hAnsi="Arial" w:cs="Arial"/>
          <w:sz w:val="28"/>
          <w:szCs w:val="28"/>
        </w:rPr>
        <w:t xml:space="preserve">Black and Global Majority audiences, </w:t>
      </w:r>
      <w:r w:rsidR="00C8612F" w:rsidRPr="00E47D31">
        <w:rPr>
          <w:rFonts w:ascii="Arial" w:eastAsia="Avenir" w:hAnsi="Arial" w:cs="Arial"/>
          <w:sz w:val="28"/>
          <w:szCs w:val="28"/>
        </w:rPr>
        <w:t>working-class audiences</w:t>
      </w:r>
      <w:r w:rsidR="009834F3" w:rsidRPr="00E47D31">
        <w:rPr>
          <w:rFonts w:ascii="Arial" w:eastAsia="Avenir" w:hAnsi="Arial" w:cs="Arial"/>
          <w:sz w:val="28"/>
          <w:szCs w:val="28"/>
        </w:rPr>
        <w:t xml:space="preserve"> and projects that break down economic barriers. Please contact us if you need</w:t>
      </w:r>
      <w:r w:rsidR="00C91F76" w:rsidRPr="00E47D31">
        <w:rPr>
          <w:rFonts w:ascii="Arial" w:eastAsia="Avenir" w:hAnsi="Arial" w:cs="Arial"/>
          <w:sz w:val="28"/>
          <w:szCs w:val="28"/>
        </w:rPr>
        <w:t xml:space="preserve"> additional</w:t>
      </w:r>
      <w:r w:rsidR="009834F3" w:rsidRPr="00E47D31">
        <w:rPr>
          <w:rFonts w:ascii="Arial" w:eastAsia="Avenir" w:hAnsi="Arial" w:cs="Arial"/>
          <w:sz w:val="28"/>
          <w:szCs w:val="28"/>
        </w:rPr>
        <w:t xml:space="preserve"> advice</w:t>
      </w:r>
      <w:r w:rsidR="00C91F76" w:rsidRPr="00E47D31">
        <w:rPr>
          <w:rFonts w:ascii="Arial" w:eastAsia="Avenir" w:hAnsi="Arial" w:cs="Arial"/>
          <w:sz w:val="28"/>
          <w:szCs w:val="28"/>
        </w:rPr>
        <w:t>.</w:t>
      </w:r>
      <w:r w:rsidR="008C39B0" w:rsidRPr="00E47D31">
        <w:rPr>
          <w:rFonts w:ascii="Arial" w:eastAsia="Avenir" w:hAnsi="Arial" w:cs="Arial"/>
          <w:sz w:val="28"/>
          <w:szCs w:val="28"/>
        </w:rPr>
        <w:t xml:space="preserve"> We are also interested in proposals that bring regular programmes of the best new UK independent and international films to audiences.</w:t>
      </w:r>
      <w:r w:rsidR="009834F3" w:rsidRPr="008F474D">
        <w:rPr>
          <w:rFonts w:ascii="Arial" w:eastAsia="Avenir" w:hAnsi="Arial" w:cs="Arial"/>
          <w:color w:val="FF0000"/>
          <w:sz w:val="28"/>
          <w:szCs w:val="28"/>
        </w:rPr>
        <w:br/>
      </w:r>
    </w:p>
    <w:p w14:paraId="00000006" w14:textId="5CB0367F" w:rsidR="00304D97" w:rsidRPr="00F10C24" w:rsidRDefault="00D06D12" w:rsidP="00E11B64">
      <w:pPr>
        <w:spacing w:after="200"/>
        <w:ind w:right="-188"/>
        <w:rPr>
          <w:rFonts w:ascii="Arial" w:hAnsi="Arial" w:cs="Arial"/>
          <w:b/>
          <w:bCs/>
          <w:sz w:val="44"/>
          <w:szCs w:val="44"/>
        </w:rPr>
      </w:pPr>
      <w:r w:rsidRPr="00E47D31">
        <w:rPr>
          <w:rFonts w:ascii="Arial" w:hAnsi="Arial" w:cs="Arial"/>
          <w:b/>
          <w:bCs/>
          <w:sz w:val="44"/>
          <w:szCs w:val="44"/>
        </w:rPr>
        <w:t xml:space="preserve">Introduction </w:t>
      </w:r>
      <w:r w:rsidR="00F10C24" w:rsidRPr="00E47D31">
        <w:br/>
      </w:r>
      <w:r w:rsidR="00A318F0" w:rsidRPr="00E47D31">
        <w:rPr>
          <w:rFonts w:ascii="Arial" w:eastAsia="Avenir" w:hAnsi="Arial" w:cs="Arial"/>
          <w:sz w:val="28"/>
          <w:szCs w:val="28"/>
        </w:rPr>
        <w:t xml:space="preserve">At </w:t>
      </w:r>
      <w:r w:rsidR="00AB5466" w:rsidRPr="00E47D31">
        <w:rPr>
          <w:rFonts w:ascii="Arial" w:eastAsia="Avenir" w:hAnsi="Arial" w:cs="Arial"/>
          <w:sz w:val="28"/>
          <w:szCs w:val="28"/>
        </w:rPr>
        <w:t>Film Hub Wales (FHW)</w:t>
      </w:r>
      <w:r w:rsidR="00A318F0" w:rsidRPr="00E47D31">
        <w:rPr>
          <w:rFonts w:ascii="Arial" w:eastAsia="Avenir" w:hAnsi="Arial" w:cs="Arial"/>
          <w:sz w:val="28"/>
          <w:szCs w:val="28"/>
        </w:rPr>
        <w:t>, we celebrate</w:t>
      </w:r>
      <w:r w:rsidR="00AB5466" w:rsidRPr="00E47D31">
        <w:rPr>
          <w:rFonts w:ascii="Arial" w:eastAsia="Avenir" w:hAnsi="Arial" w:cs="Arial"/>
          <w:sz w:val="28"/>
          <w:szCs w:val="28"/>
        </w:rPr>
        <w:t xml:space="preserve"> cinema. </w:t>
      </w:r>
      <w:r w:rsidR="001044B8" w:rsidRPr="00E47D31">
        <w:rPr>
          <w:rFonts w:ascii="Arial" w:eastAsia="Avenir" w:hAnsi="Arial" w:cs="Arial"/>
          <w:sz w:val="28"/>
          <w:szCs w:val="28"/>
        </w:rPr>
        <w:t xml:space="preserve">We fund, train and advise organisations that screen film, from film festivals, to </w:t>
      </w:r>
      <w:r w:rsidR="00EC3366" w:rsidRPr="00E47D31">
        <w:rPr>
          <w:rFonts w:ascii="Arial" w:eastAsia="Avenir" w:hAnsi="Arial" w:cs="Arial"/>
          <w:sz w:val="28"/>
          <w:szCs w:val="28"/>
        </w:rPr>
        <w:t xml:space="preserve">film </w:t>
      </w:r>
      <w:r w:rsidR="001044B8" w:rsidRPr="00E47D31">
        <w:rPr>
          <w:rFonts w:ascii="Arial" w:eastAsia="Avenir" w:hAnsi="Arial" w:cs="Arial"/>
          <w:sz w:val="28"/>
          <w:szCs w:val="28"/>
        </w:rPr>
        <w:t>societies and mixed arts centres.</w:t>
      </w:r>
      <w:r w:rsidR="001044B8" w:rsidRPr="006D0995">
        <w:rPr>
          <w:rFonts w:ascii="Arial" w:eastAsia="Avenir" w:hAnsi="Arial" w:cs="Arial"/>
          <w:sz w:val="28"/>
          <w:szCs w:val="28"/>
        </w:rPr>
        <w:t xml:space="preserve"> </w:t>
      </w:r>
      <w:r w:rsidR="004B7C89" w:rsidRPr="1BA51973">
        <w:rPr>
          <w:rFonts w:ascii="Arial" w:eastAsia="Avenir" w:hAnsi="Arial" w:cs="Arial"/>
          <w:sz w:val="28"/>
          <w:szCs w:val="28"/>
        </w:rPr>
        <w:t xml:space="preserve">This fund aims to bring the best </w:t>
      </w:r>
      <w:r w:rsidR="00962365" w:rsidRPr="1BA51973">
        <w:rPr>
          <w:rFonts w:ascii="Arial" w:eastAsia="Avenir" w:hAnsi="Arial" w:cs="Arial"/>
          <w:sz w:val="28"/>
          <w:szCs w:val="28"/>
        </w:rPr>
        <w:t>UK</w:t>
      </w:r>
      <w:r w:rsidR="004B7C89" w:rsidRPr="1BA51973">
        <w:rPr>
          <w:rFonts w:ascii="Arial" w:eastAsia="Avenir" w:hAnsi="Arial" w:cs="Arial"/>
          <w:sz w:val="28"/>
          <w:szCs w:val="28"/>
        </w:rPr>
        <w:t xml:space="preserve"> independent and international</w:t>
      </w:r>
      <w:r w:rsidR="00D72021" w:rsidRPr="1BA51973">
        <w:rPr>
          <w:rFonts w:ascii="Arial" w:eastAsia="Avenir" w:hAnsi="Arial" w:cs="Arial"/>
          <w:sz w:val="28"/>
          <w:szCs w:val="28"/>
        </w:rPr>
        <w:t xml:space="preserve"> film to audiences across Wales,</w:t>
      </w:r>
      <w:r w:rsidR="00D72021" w:rsidRPr="1BA51973">
        <w:rPr>
          <w:rFonts w:ascii="Arial" w:eastAsia="Times New Roman" w:hAnsi="Arial" w:cs="Arial"/>
          <w:color w:val="000000" w:themeColor="text1"/>
          <w:sz w:val="28"/>
          <w:szCs w:val="28"/>
        </w:rPr>
        <w:t xml:space="preserve"> delivering against the priorities set out in the </w:t>
      </w:r>
      <w:hyperlink r:id="rId11">
        <w:r w:rsidR="00D72021" w:rsidRPr="1BA51973">
          <w:rPr>
            <w:rStyle w:val="Hyperlink"/>
            <w:rFonts w:ascii="Arial" w:eastAsia="Times New Roman" w:hAnsi="Arial" w:cs="Arial"/>
            <w:sz w:val="28"/>
            <w:szCs w:val="28"/>
          </w:rPr>
          <w:t>BFI’s Screen Culture 2033 strategy</w:t>
        </w:r>
      </w:hyperlink>
      <w:r w:rsidR="00D72021" w:rsidRPr="1BA51973">
        <w:rPr>
          <w:rFonts w:ascii="Arial" w:eastAsia="Times New Roman" w:hAnsi="Arial" w:cs="Arial"/>
          <w:color w:val="000000" w:themeColor="text1"/>
          <w:sz w:val="28"/>
          <w:szCs w:val="28"/>
        </w:rPr>
        <w:t>.</w:t>
      </w:r>
    </w:p>
    <w:p w14:paraId="7C3A2D76" w14:textId="1A745AFE" w:rsidR="00F83BD2" w:rsidRPr="003C7782" w:rsidRDefault="00D72021" w:rsidP="00E11B64">
      <w:pPr>
        <w:tabs>
          <w:tab w:val="left" w:pos="1995"/>
        </w:tabs>
        <w:ind w:right="-188"/>
        <w:rPr>
          <w:rFonts w:ascii="Arial" w:eastAsia="Avenir" w:hAnsi="Arial" w:cs="Arial"/>
          <w:sz w:val="28"/>
          <w:szCs w:val="24"/>
        </w:rPr>
      </w:pPr>
      <w:r w:rsidRPr="00154AB0">
        <w:rPr>
          <w:rFonts w:ascii="Arial" w:eastAsia="Avenir" w:hAnsi="Arial" w:cs="Arial"/>
          <w:sz w:val="28"/>
          <w:szCs w:val="24"/>
        </w:rPr>
        <w:t xml:space="preserve">We’re part of </w:t>
      </w:r>
      <w:r w:rsidR="00EF22F2">
        <w:rPr>
          <w:rFonts w:ascii="Arial" w:eastAsia="Avenir" w:hAnsi="Arial" w:cs="Arial"/>
          <w:sz w:val="28"/>
          <w:szCs w:val="24"/>
        </w:rPr>
        <w:t>t</w:t>
      </w:r>
      <w:r w:rsidRPr="00154AB0">
        <w:rPr>
          <w:rFonts w:ascii="Arial" w:eastAsia="Avenir" w:hAnsi="Arial" w:cs="Arial"/>
          <w:sz w:val="28"/>
          <w:szCs w:val="24"/>
        </w:rPr>
        <w:t xml:space="preserve">he </w:t>
      </w:r>
      <w:hyperlink r:id="rId12" w:history="1">
        <w:r w:rsidRPr="001A35CD">
          <w:rPr>
            <w:rStyle w:val="Hyperlink"/>
            <w:rFonts w:ascii="Arial" w:eastAsia="Avenir" w:hAnsi="Arial" w:cs="Arial"/>
            <w:sz w:val="28"/>
            <w:szCs w:val="24"/>
          </w:rPr>
          <w:t>BFI Film Audience Network (FAN)</w:t>
        </w:r>
      </w:hyperlink>
      <w:r w:rsidRPr="00154AB0">
        <w:rPr>
          <w:rFonts w:ascii="Arial" w:eastAsia="Avenir" w:hAnsi="Arial" w:cs="Arial"/>
          <w:sz w:val="28"/>
          <w:szCs w:val="24"/>
        </w:rPr>
        <w:t xml:space="preserve">, which has been awarded BFI National Lottery funding with the aim of reaching audiences across the UK, giving them the opportunity to enjoy a broad range of films, regardless of geography or circumstance. </w:t>
      </w:r>
      <w:r w:rsidRPr="00154AB0">
        <w:rPr>
          <w:rFonts w:ascii="Arial" w:eastAsia="Avenir" w:hAnsi="Arial" w:cs="Arial"/>
          <w:sz w:val="28"/>
          <w:szCs w:val="24"/>
        </w:rPr>
        <w:br/>
      </w:r>
      <w:r w:rsidR="009B6499" w:rsidRPr="00154AB0">
        <w:rPr>
          <w:rFonts w:ascii="Arial" w:eastAsia="Avenir" w:hAnsi="Arial" w:cs="Arial"/>
          <w:sz w:val="28"/>
          <w:szCs w:val="24"/>
        </w:rPr>
        <w:lastRenderedPageBreak/>
        <w:t xml:space="preserve">Chapter </w:t>
      </w:r>
      <w:r w:rsidRPr="00154AB0">
        <w:rPr>
          <w:rFonts w:ascii="Arial" w:eastAsia="Avenir" w:hAnsi="Arial" w:cs="Arial"/>
          <w:sz w:val="28"/>
          <w:szCs w:val="24"/>
        </w:rPr>
        <w:t xml:space="preserve">is </w:t>
      </w:r>
      <w:r w:rsidR="009B6499" w:rsidRPr="00154AB0">
        <w:rPr>
          <w:rFonts w:ascii="Arial" w:eastAsia="Avenir" w:hAnsi="Arial" w:cs="Arial"/>
          <w:sz w:val="28"/>
          <w:szCs w:val="24"/>
        </w:rPr>
        <w:t>appointed as the ‘Film Hub Lead Organisation’ (FHLO) in Wales.</w:t>
      </w:r>
      <w:r w:rsidRPr="00154AB0">
        <w:rPr>
          <w:rFonts w:ascii="Arial" w:eastAsia="Avenir" w:hAnsi="Arial" w:cs="Arial"/>
          <w:sz w:val="28"/>
          <w:szCs w:val="24"/>
        </w:rPr>
        <w:t xml:space="preserve"> </w:t>
      </w:r>
      <w:hyperlink r:id="rId13" w:history="1">
        <w:r w:rsidR="00E4347A" w:rsidRPr="00154AB0">
          <w:rPr>
            <w:rStyle w:val="Hyperlink"/>
            <w:rFonts w:ascii="Arial" w:eastAsia="Arial" w:hAnsi="Arial" w:cs="Arial"/>
            <w:sz w:val="28"/>
            <w:szCs w:val="28"/>
          </w:rPr>
          <w:t>See</w:t>
        </w:r>
        <w:r w:rsidR="00F83BD2" w:rsidRPr="00154AB0">
          <w:rPr>
            <w:rStyle w:val="Hyperlink"/>
            <w:rFonts w:ascii="Arial" w:eastAsia="Arial" w:hAnsi="Arial" w:cs="Arial"/>
            <w:sz w:val="28"/>
            <w:szCs w:val="28"/>
          </w:rPr>
          <w:t xml:space="preserve"> examples of our </w:t>
        </w:r>
        <w:r w:rsidR="00E4347A" w:rsidRPr="00154AB0">
          <w:rPr>
            <w:rStyle w:val="Hyperlink"/>
            <w:rFonts w:ascii="Arial" w:eastAsia="Arial" w:hAnsi="Arial" w:cs="Arial"/>
            <w:sz w:val="28"/>
            <w:szCs w:val="28"/>
          </w:rPr>
          <w:t>funded projects here</w:t>
        </w:r>
      </w:hyperlink>
      <w:r w:rsidR="00E4347A" w:rsidRPr="00154AB0">
        <w:rPr>
          <w:rFonts w:ascii="Arial" w:eastAsia="Arial" w:hAnsi="Arial" w:cs="Arial"/>
          <w:sz w:val="28"/>
          <w:szCs w:val="28"/>
        </w:rPr>
        <w:t xml:space="preserve">. </w:t>
      </w:r>
      <w:r w:rsidR="003C7782">
        <w:rPr>
          <w:rFonts w:ascii="Arial" w:eastAsia="Avenir" w:hAnsi="Arial" w:cs="Arial"/>
          <w:sz w:val="28"/>
          <w:szCs w:val="24"/>
        </w:rPr>
        <w:tab/>
      </w:r>
    </w:p>
    <w:p w14:paraId="7DE1120F" w14:textId="05D07047" w:rsidR="007A0810" w:rsidRPr="00154AB0" w:rsidRDefault="00D06D12" w:rsidP="007A0810">
      <w:pPr>
        <w:pStyle w:val="Heading2"/>
        <w:rPr>
          <w:rFonts w:ascii="Arial" w:hAnsi="Arial" w:cs="Arial"/>
          <w:sz w:val="44"/>
          <w:szCs w:val="44"/>
        </w:rPr>
      </w:pPr>
      <w:r w:rsidRPr="00154AB0">
        <w:rPr>
          <w:rFonts w:ascii="Arial" w:hAnsi="Arial" w:cs="Arial"/>
          <w:sz w:val="44"/>
          <w:szCs w:val="44"/>
        </w:rPr>
        <w:t xml:space="preserve">What is </w:t>
      </w:r>
      <w:r w:rsidR="00871E23" w:rsidRPr="00154AB0">
        <w:rPr>
          <w:rFonts w:ascii="Arial" w:hAnsi="Arial" w:cs="Arial"/>
          <w:sz w:val="44"/>
          <w:szCs w:val="44"/>
        </w:rPr>
        <w:t>the Film Exhibition Fund (FEF)</w:t>
      </w:r>
    </w:p>
    <w:p w14:paraId="082BE545" w14:textId="77777777" w:rsidR="00154AB0" w:rsidRPr="006A53BD" w:rsidRDefault="007A0810" w:rsidP="00E11B64">
      <w:pPr>
        <w:ind w:right="-330"/>
        <w:rPr>
          <w:rFonts w:ascii="Arial" w:eastAsia="Avenir" w:hAnsi="Arial" w:cs="Arial"/>
          <w:sz w:val="28"/>
          <w:szCs w:val="24"/>
        </w:rPr>
      </w:pPr>
      <w:r w:rsidRPr="00154AB0">
        <w:rPr>
          <w:rFonts w:ascii="Arial" w:eastAsia="Avenir" w:hAnsi="Arial" w:cs="Arial"/>
          <w:sz w:val="28"/>
          <w:szCs w:val="24"/>
        </w:rPr>
        <w:t xml:space="preserve">The FEF </w:t>
      </w:r>
      <w:r w:rsidRPr="006A53BD">
        <w:rPr>
          <w:rFonts w:ascii="Arial" w:eastAsia="Avenir" w:hAnsi="Arial" w:cs="Arial"/>
          <w:sz w:val="28"/>
          <w:szCs w:val="24"/>
        </w:rPr>
        <w:t xml:space="preserve">supports independent film exhibitors to develop audiences </w:t>
      </w:r>
      <w:r w:rsidR="00961227" w:rsidRPr="006A53BD">
        <w:rPr>
          <w:rFonts w:ascii="Arial" w:eastAsia="Avenir" w:hAnsi="Arial" w:cs="Arial"/>
          <w:sz w:val="28"/>
          <w:szCs w:val="24"/>
        </w:rPr>
        <w:t xml:space="preserve">for </w:t>
      </w:r>
      <w:r w:rsidR="00962365" w:rsidRPr="006A53BD">
        <w:rPr>
          <w:rFonts w:ascii="Arial" w:eastAsia="Avenir" w:hAnsi="Arial" w:cs="Arial"/>
          <w:sz w:val="28"/>
          <w:szCs w:val="24"/>
        </w:rPr>
        <w:t>UK</w:t>
      </w:r>
      <w:r w:rsidRPr="006A53BD">
        <w:rPr>
          <w:rFonts w:ascii="Arial" w:eastAsia="Avenir" w:hAnsi="Arial" w:cs="Arial"/>
          <w:sz w:val="28"/>
          <w:szCs w:val="24"/>
        </w:rPr>
        <w:t xml:space="preserve"> independent and international film and the wider moving image. </w:t>
      </w:r>
      <w:r w:rsidRPr="006A53BD">
        <w:rPr>
          <w:rFonts w:ascii="Arial" w:eastAsia="Avenir" w:hAnsi="Arial" w:cs="Arial"/>
          <w:sz w:val="28"/>
          <w:szCs w:val="24"/>
        </w:rPr>
        <w:br/>
      </w:r>
      <w:r w:rsidRPr="006A53BD">
        <w:rPr>
          <w:rFonts w:ascii="Arial" w:eastAsia="Avenir" w:hAnsi="Arial" w:cs="Arial"/>
          <w:sz w:val="28"/>
          <w:szCs w:val="24"/>
        </w:rPr>
        <w:br/>
      </w:r>
      <w:r w:rsidR="00154AB0" w:rsidRPr="006A53BD">
        <w:rPr>
          <w:rFonts w:ascii="Arial" w:hAnsi="Arial" w:cs="Arial"/>
          <w:b/>
          <w:sz w:val="36"/>
          <w:szCs w:val="36"/>
        </w:rPr>
        <w:t>Our Priorities</w:t>
      </w:r>
      <w:r w:rsidR="00154AB0" w:rsidRPr="006A53BD">
        <w:rPr>
          <w:rFonts w:ascii="Arial" w:eastAsia="Avenir" w:hAnsi="Arial" w:cs="Arial"/>
          <w:sz w:val="28"/>
          <w:szCs w:val="24"/>
        </w:rPr>
        <w:t xml:space="preserve"> </w:t>
      </w:r>
    </w:p>
    <w:p w14:paraId="64F5283D" w14:textId="2FBD5224" w:rsidR="00961227" w:rsidRPr="00154AB0" w:rsidRDefault="00961227" w:rsidP="00B50256">
      <w:pPr>
        <w:ind w:right="-613"/>
        <w:rPr>
          <w:rFonts w:ascii="Arial" w:eastAsia="Avenir" w:hAnsi="Arial" w:cs="Arial"/>
          <w:sz w:val="28"/>
          <w:szCs w:val="28"/>
        </w:rPr>
      </w:pPr>
      <w:r w:rsidRPr="006A53BD">
        <w:rPr>
          <w:rFonts w:ascii="Arial" w:eastAsia="Avenir" w:hAnsi="Arial" w:cs="Arial"/>
          <w:sz w:val="28"/>
          <w:szCs w:val="28"/>
        </w:rPr>
        <w:t xml:space="preserve">We can offer funding </w:t>
      </w:r>
      <w:r w:rsidR="004D070C" w:rsidRPr="006A53BD">
        <w:rPr>
          <w:rFonts w:ascii="Arial" w:eastAsia="Avenir" w:hAnsi="Arial" w:cs="Arial"/>
          <w:sz w:val="28"/>
          <w:szCs w:val="28"/>
        </w:rPr>
        <w:t>towards</w:t>
      </w:r>
      <w:r w:rsidRPr="006A53BD">
        <w:rPr>
          <w:rFonts w:ascii="Arial" w:eastAsia="Avenir" w:hAnsi="Arial" w:cs="Arial"/>
          <w:sz w:val="28"/>
          <w:szCs w:val="28"/>
        </w:rPr>
        <w:t xml:space="preserve"> projects that meet one or more of the following priorities</w:t>
      </w:r>
      <w:r w:rsidR="00B63EAE" w:rsidRPr="006A53BD">
        <w:rPr>
          <w:rFonts w:ascii="Arial" w:eastAsia="Avenir" w:hAnsi="Arial" w:cs="Arial"/>
          <w:sz w:val="28"/>
          <w:szCs w:val="28"/>
        </w:rPr>
        <w:t>, which</w:t>
      </w:r>
      <w:r w:rsidR="2F31B798" w:rsidRPr="006A53BD">
        <w:rPr>
          <w:rFonts w:ascii="Arial" w:eastAsia="Avenir" w:hAnsi="Arial" w:cs="Arial"/>
          <w:sz w:val="28"/>
          <w:szCs w:val="28"/>
        </w:rPr>
        <w:t xml:space="preserve"> in turn</w:t>
      </w:r>
      <w:r w:rsidR="00B63EAE" w:rsidRPr="006A53BD">
        <w:rPr>
          <w:rFonts w:ascii="Arial" w:eastAsia="Avenir" w:hAnsi="Arial" w:cs="Arial"/>
          <w:sz w:val="28"/>
          <w:szCs w:val="28"/>
        </w:rPr>
        <w:t xml:space="preserve"> reflect the </w:t>
      </w:r>
      <w:hyperlink r:id="rId14">
        <w:r w:rsidR="00B63EAE" w:rsidRPr="20540167">
          <w:rPr>
            <w:rStyle w:val="Hyperlink"/>
            <w:rFonts w:ascii="Arial" w:eastAsia="Avenir" w:hAnsi="Arial" w:cs="Arial"/>
            <w:sz w:val="28"/>
            <w:szCs w:val="28"/>
          </w:rPr>
          <w:t xml:space="preserve">BFI Screen Culture </w:t>
        </w:r>
        <w:r w:rsidR="00D72021" w:rsidRPr="20540167">
          <w:rPr>
            <w:rStyle w:val="Hyperlink"/>
            <w:rFonts w:ascii="Arial" w:eastAsia="Avenir" w:hAnsi="Arial" w:cs="Arial"/>
            <w:sz w:val="28"/>
            <w:szCs w:val="28"/>
          </w:rPr>
          <w:t>20</w:t>
        </w:r>
        <w:r w:rsidR="00B63EAE" w:rsidRPr="20540167">
          <w:rPr>
            <w:rStyle w:val="Hyperlink"/>
            <w:rFonts w:ascii="Arial" w:eastAsia="Avenir" w:hAnsi="Arial" w:cs="Arial"/>
            <w:sz w:val="28"/>
            <w:szCs w:val="28"/>
          </w:rPr>
          <w:t>33 strategy</w:t>
        </w:r>
      </w:hyperlink>
      <w:r w:rsidRPr="20540167">
        <w:rPr>
          <w:rFonts w:ascii="Arial" w:eastAsia="Avenir" w:hAnsi="Arial" w:cs="Arial"/>
          <w:sz w:val="28"/>
          <w:szCs w:val="28"/>
        </w:rPr>
        <w:t xml:space="preserve">: </w:t>
      </w:r>
    </w:p>
    <w:p w14:paraId="6E1F3930" w14:textId="3EE1E42B" w:rsidR="00961227" w:rsidRPr="00154AB0" w:rsidRDefault="00961227" w:rsidP="00E11B64">
      <w:pPr>
        <w:ind w:right="-330"/>
        <w:rPr>
          <w:rFonts w:ascii="Arial" w:eastAsia="Avenir" w:hAnsi="Arial" w:cs="Arial"/>
          <w:sz w:val="28"/>
          <w:szCs w:val="24"/>
        </w:rPr>
      </w:pPr>
    </w:p>
    <w:p w14:paraId="78AF6904" w14:textId="08C14E4F" w:rsidR="001227F8" w:rsidRPr="00154AB0" w:rsidRDefault="001227F8" w:rsidP="00E11B64">
      <w:pPr>
        <w:pStyle w:val="ListParagraph"/>
        <w:numPr>
          <w:ilvl w:val="0"/>
          <w:numId w:val="34"/>
        </w:numPr>
        <w:ind w:left="567" w:right="-330"/>
        <w:rPr>
          <w:rFonts w:ascii="Arial" w:eastAsia="Avenir" w:hAnsi="Arial" w:cs="Arial"/>
          <w:sz w:val="28"/>
          <w:szCs w:val="28"/>
        </w:rPr>
      </w:pPr>
      <w:r w:rsidRPr="20540167">
        <w:rPr>
          <w:rFonts w:ascii="Arial" w:eastAsia="Avenir" w:hAnsi="Arial" w:cs="Arial"/>
          <w:b/>
          <w:bCs/>
          <w:sz w:val="28"/>
          <w:szCs w:val="28"/>
        </w:rPr>
        <w:t xml:space="preserve">Young </w:t>
      </w:r>
      <w:r w:rsidRPr="006A53BD">
        <w:rPr>
          <w:rFonts w:ascii="Arial" w:eastAsia="Avenir" w:hAnsi="Arial" w:cs="Arial"/>
          <w:b/>
          <w:bCs/>
          <w:sz w:val="28"/>
          <w:szCs w:val="28"/>
        </w:rPr>
        <w:t>Audiences:</w:t>
      </w:r>
      <w:r w:rsidRPr="006A53BD">
        <w:rPr>
          <w:rFonts w:ascii="Arial" w:eastAsia="Avenir" w:hAnsi="Arial" w:cs="Arial"/>
          <w:sz w:val="28"/>
          <w:szCs w:val="28"/>
        </w:rPr>
        <w:t xml:space="preserve"> </w:t>
      </w:r>
      <w:r w:rsidR="001B2E49" w:rsidRPr="006A53BD">
        <w:rPr>
          <w:rFonts w:ascii="Arial" w:eastAsia="Avenir" w:hAnsi="Arial" w:cs="Arial"/>
          <w:sz w:val="28"/>
          <w:szCs w:val="28"/>
        </w:rPr>
        <w:t xml:space="preserve">Opportunities for children, </w:t>
      </w:r>
      <w:r w:rsidR="00961227" w:rsidRPr="006A53BD">
        <w:rPr>
          <w:rFonts w:ascii="Arial" w:eastAsia="Avenir" w:hAnsi="Arial" w:cs="Arial"/>
          <w:sz w:val="28"/>
          <w:szCs w:val="28"/>
        </w:rPr>
        <w:t xml:space="preserve">young people (aged 25 and under) </w:t>
      </w:r>
      <w:r w:rsidR="00962365" w:rsidRPr="006A53BD">
        <w:rPr>
          <w:rFonts w:ascii="Arial" w:eastAsia="Avenir" w:hAnsi="Arial" w:cs="Arial"/>
          <w:sz w:val="28"/>
          <w:szCs w:val="28"/>
        </w:rPr>
        <w:t>and</w:t>
      </w:r>
      <w:r w:rsidR="001B2E49" w:rsidRPr="006A53BD">
        <w:rPr>
          <w:rFonts w:ascii="Arial" w:eastAsia="Avenir" w:hAnsi="Arial" w:cs="Arial"/>
          <w:sz w:val="28"/>
          <w:szCs w:val="28"/>
        </w:rPr>
        <w:t xml:space="preserve"> </w:t>
      </w:r>
      <w:r w:rsidR="00962365" w:rsidRPr="006A53BD">
        <w:rPr>
          <w:rFonts w:ascii="Arial" w:eastAsia="Avenir" w:hAnsi="Arial" w:cs="Arial"/>
          <w:sz w:val="28"/>
          <w:szCs w:val="28"/>
        </w:rPr>
        <w:t xml:space="preserve">families </w:t>
      </w:r>
      <w:r w:rsidR="00961227" w:rsidRPr="006A53BD">
        <w:rPr>
          <w:rFonts w:ascii="Arial" w:eastAsia="Avenir" w:hAnsi="Arial" w:cs="Arial"/>
          <w:sz w:val="28"/>
          <w:szCs w:val="28"/>
        </w:rPr>
        <w:t>to develop a r</w:t>
      </w:r>
      <w:r w:rsidR="00491F06" w:rsidRPr="006A53BD">
        <w:rPr>
          <w:rFonts w:ascii="Arial" w:eastAsia="Avenir" w:hAnsi="Arial" w:cs="Arial"/>
          <w:sz w:val="28"/>
          <w:szCs w:val="28"/>
        </w:rPr>
        <w:t>elationship with screen culture. This might include young curation schemes, clubs or part</w:t>
      </w:r>
      <w:r w:rsidR="00627F6A" w:rsidRPr="006A53BD">
        <w:rPr>
          <w:rFonts w:ascii="Arial" w:eastAsia="Avenir" w:hAnsi="Arial" w:cs="Arial"/>
          <w:sz w:val="28"/>
          <w:szCs w:val="28"/>
        </w:rPr>
        <w:t xml:space="preserve">nership projects with </w:t>
      </w:r>
      <w:r w:rsidR="0082200C" w:rsidRPr="006A53BD">
        <w:rPr>
          <w:rFonts w:ascii="Arial" w:eastAsia="Avenir" w:hAnsi="Arial" w:cs="Arial"/>
          <w:sz w:val="28"/>
          <w:szCs w:val="28"/>
        </w:rPr>
        <w:t>film education specialists</w:t>
      </w:r>
      <w:r w:rsidR="00627F6A" w:rsidRPr="006A53BD">
        <w:rPr>
          <w:rFonts w:ascii="Arial" w:eastAsia="Avenir" w:hAnsi="Arial" w:cs="Arial"/>
          <w:sz w:val="28"/>
          <w:szCs w:val="28"/>
        </w:rPr>
        <w:t xml:space="preserve">. Organisations will need to demonstrate </w:t>
      </w:r>
      <w:r w:rsidR="00627F6A" w:rsidRPr="20540167">
        <w:rPr>
          <w:rFonts w:ascii="Arial" w:eastAsia="Avenir" w:hAnsi="Arial" w:cs="Arial"/>
          <w:sz w:val="28"/>
          <w:szCs w:val="28"/>
        </w:rPr>
        <w:t>that they have safeguarding policies in place.</w:t>
      </w:r>
    </w:p>
    <w:p w14:paraId="52CDC7B8" w14:textId="3ECF9A08" w:rsidR="004D070C" w:rsidRPr="00154AB0" w:rsidRDefault="001B2E49" w:rsidP="00E11B64">
      <w:pPr>
        <w:pStyle w:val="ListParagraph"/>
        <w:numPr>
          <w:ilvl w:val="0"/>
          <w:numId w:val="15"/>
        </w:numPr>
        <w:ind w:left="567" w:right="-330"/>
        <w:rPr>
          <w:rFonts w:ascii="Arial" w:eastAsia="Avenir" w:hAnsi="Arial" w:cs="Arial"/>
          <w:bCs/>
          <w:sz w:val="28"/>
          <w:szCs w:val="24"/>
        </w:rPr>
      </w:pPr>
      <w:r w:rsidRPr="00154AB0">
        <w:rPr>
          <w:rFonts w:ascii="Arial" w:eastAsia="Avenir" w:hAnsi="Arial" w:cs="Arial"/>
          <w:b/>
          <w:sz w:val="28"/>
          <w:szCs w:val="24"/>
        </w:rPr>
        <w:t>Public E</w:t>
      </w:r>
      <w:r w:rsidR="001227F8" w:rsidRPr="00154AB0">
        <w:rPr>
          <w:rFonts w:ascii="Arial" w:eastAsia="Avenir" w:hAnsi="Arial" w:cs="Arial"/>
          <w:b/>
          <w:sz w:val="28"/>
          <w:szCs w:val="24"/>
        </w:rPr>
        <w:t>ngagement</w:t>
      </w:r>
      <w:r w:rsidR="001227F8" w:rsidRPr="00154AB0">
        <w:rPr>
          <w:rFonts w:ascii="Arial" w:eastAsia="Avenir" w:hAnsi="Arial" w:cs="Arial"/>
          <w:sz w:val="28"/>
          <w:szCs w:val="24"/>
        </w:rPr>
        <w:t xml:space="preserve">: </w:t>
      </w:r>
      <w:r w:rsidR="004D070C" w:rsidRPr="00154AB0">
        <w:rPr>
          <w:rFonts w:ascii="Arial" w:eastAsia="Avenir" w:hAnsi="Arial" w:cs="Arial"/>
          <w:sz w:val="28"/>
          <w:szCs w:val="24"/>
        </w:rPr>
        <w:t>A</w:t>
      </w:r>
      <w:r w:rsidR="00961227" w:rsidRPr="00154AB0">
        <w:rPr>
          <w:rFonts w:ascii="Arial" w:eastAsia="Avenir" w:hAnsi="Arial" w:cs="Arial"/>
          <w:sz w:val="28"/>
          <w:szCs w:val="24"/>
        </w:rPr>
        <w:t xml:space="preserve">ccess </w:t>
      </w:r>
      <w:r w:rsidR="004D070C" w:rsidRPr="00154AB0">
        <w:rPr>
          <w:rFonts w:ascii="Arial" w:eastAsia="Avenir" w:hAnsi="Arial" w:cs="Arial"/>
          <w:sz w:val="28"/>
          <w:szCs w:val="24"/>
        </w:rPr>
        <w:t xml:space="preserve">for people across Wales to </w:t>
      </w:r>
      <w:r w:rsidR="00961227" w:rsidRPr="00154AB0">
        <w:rPr>
          <w:rFonts w:ascii="Arial" w:eastAsia="Avenir" w:hAnsi="Arial" w:cs="Arial"/>
          <w:sz w:val="28"/>
          <w:szCs w:val="24"/>
        </w:rPr>
        <w:t xml:space="preserve">a wider choice of </w:t>
      </w:r>
      <w:r w:rsidR="004D070C" w:rsidRPr="00154AB0">
        <w:rPr>
          <w:rFonts w:ascii="Arial" w:eastAsia="Avenir" w:hAnsi="Arial" w:cs="Arial"/>
          <w:sz w:val="28"/>
          <w:szCs w:val="24"/>
        </w:rPr>
        <w:t>film and the</w:t>
      </w:r>
      <w:r w:rsidR="00491F06" w:rsidRPr="00154AB0">
        <w:rPr>
          <w:rFonts w:ascii="Arial" w:eastAsia="Avenir" w:hAnsi="Arial" w:cs="Arial"/>
          <w:sz w:val="28"/>
          <w:szCs w:val="24"/>
        </w:rPr>
        <w:t xml:space="preserve"> moving image</w:t>
      </w:r>
      <w:r w:rsidRPr="00154AB0">
        <w:rPr>
          <w:rFonts w:ascii="Arial" w:eastAsia="Avenir" w:hAnsi="Arial" w:cs="Arial"/>
          <w:sz w:val="28"/>
          <w:szCs w:val="24"/>
        </w:rPr>
        <w:t xml:space="preserve"> </w:t>
      </w:r>
      <w:r w:rsidR="00491F06" w:rsidRPr="00154AB0">
        <w:rPr>
          <w:rFonts w:ascii="Arial" w:eastAsia="Avenir" w:hAnsi="Arial" w:cs="Arial"/>
          <w:sz w:val="28"/>
          <w:szCs w:val="24"/>
        </w:rPr>
        <w:t>including independent UK (including Welsh) and international film, documentaries, TV and screen heritage:</w:t>
      </w:r>
    </w:p>
    <w:p w14:paraId="2DC31DA2" w14:textId="77777777" w:rsidR="004D070C" w:rsidRPr="00154AB0" w:rsidRDefault="004D070C" w:rsidP="00E11B64">
      <w:pPr>
        <w:pStyle w:val="ListParagraph"/>
        <w:numPr>
          <w:ilvl w:val="1"/>
          <w:numId w:val="34"/>
        </w:numPr>
        <w:ind w:left="1134" w:right="-330"/>
        <w:rPr>
          <w:rFonts w:ascii="Arial" w:eastAsia="Avenir" w:hAnsi="Arial" w:cs="Arial"/>
          <w:sz w:val="28"/>
          <w:szCs w:val="24"/>
        </w:rPr>
      </w:pPr>
      <w:r w:rsidRPr="00154AB0">
        <w:rPr>
          <w:rFonts w:ascii="Arial" w:eastAsia="Avenir" w:hAnsi="Arial" w:cs="Arial"/>
          <w:sz w:val="28"/>
          <w:szCs w:val="24"/>
        </w:rPr>
        <w:t xml:space="preserve">Big screen experiences are our priority but we will consider online / digital screenings where there is a clear benefit for audiences, </w:t>
      </w:r>
    </w:p>
    <w:p w14:paraId="23AD2220" w14:textId="13B3024C" w:rsidR="00E40264" w:rsidRPr="00154AB0" w:rsidRDefault="004D070C" w:rsidP="00E11B64">
      <w:pPr>
        <w:pStyle w:val="ListParagraph"/>
        <w:numPr>
          <w:ilvl w:val="1"/>
          <w:numId w:val="34"/>
        </w:numPr>
        <w:ind w:left="1134" w:right="-330"/>
        <w:rPr>
          <w:rFonts w:ascii="Arial" w:eastAsia="Avenir" w:hAnsi="Arial" w:cs="Arial"/>
          <w:sz w:val="28"/>
          <w:szCs w:val="24"/>
        </w:rPr>
      </w:pPr>
      <w:r w:rsidRPr="00154AB0">
        <w:rPr>
          <w:rFonts w:ascii="Arial" w:eastAsia="Avenir" w:hAnsi="Arial" w:cs="Arial"/>
          <w:sz w:val="28"/>
          <w:szCs w:val="24"/>
        </w:rPr>
        <w:t xml:space="preserve">We are open to exploring immersive and interactive technologies </w:t>
      </w:r>
      <w:r w:rsidR="00627F6A" w:rsidRPr="00154AB0">
        <w:rPr>
          <w:rFonts w:ascii="Arial" w:eastAsia="Avenir" w:hAnsi="Arial" w:cs="Arial"/>
          <w:sz w:val="28"/>
          <w:szCs w:val="24"/>
        </w:rPr>
        <w:t xml:space="preserve">such as gaming, VR/AR and wider </w:t>
      </w:r>
      <w:r w:rsidR="001044B8" w:rsidRPr="00154AB0">
        <w:rPr>
          <w:rFonts w:ascii="Arial" w:eastAsia="Avenir" w:hAnsi="Arial" w:cs="Arial"/>
          <w:sz w:val="28"/>
          <w:szCs w:val="24"/>
        </w:rPr>
        <w:t>screen-based</w:t>
      </w:r>
      <w:r w:rsidR="00627F6A" w:rsidRPr="00154AB0">
        <w:rPr>
          <w:rFonts w:ascii="Arial" w:eastAsia="Avenir" w:hAnsi="Arial" w:cs="Arial"/>
          <w:sz w:val="28"/>
          <w:szCs w:val="24"/>
        </w:rPr>
        <w:t xml:space="preserve"> technologies </w:t>
      </w:r>
      <w:r w:rsidRPr="00154AB0">
        <w:rPr>
          <w:rFonts w:ascii="Arial" w:eastAsia="Avenir" w:hAnsi="Arial" w:cs="Arial"/>
          <w:sz w:val="28"/>
          <w:szCs w:val="24"/>
        </w:rPr>
        <w:t>that interact with cinema experience</w:t>
      </w:r>
      <w:r w:rsidR="00E40264" w:rsidRPr="00154AB0">
        <w:rPr>
          <w:rFonts w:ascii="Arial" w:eastAsia="Avenir" w:hAnsi="Arial" w:cs="Arial"/>
          <w:sz w:val="28"/>
          <w:szCs w:val="24"/>
        </w:rPr>
        <w:t>s,</w:t>
      </w:r>
    </w:p>
    <w:p w14:paraId="51925081" w14:textId="5E425313" w:rsidR="004D070C" w:rsidRPr="00154AB0" w:rsidRDefault="00E40264" w:rsidP="00E11B64">
      <w:pPr>
        <w:pStyle w:val="ListParagraph"/>
        <w:numPr>
          <w:ilvl w:val="1"/>
          <w:numId w:val="34"/>
        </w:numPr>
        <w:ind w:left="1134" w:right="-330"/>
        <w:rPr>
          <w:rFonts w:ascii="Arial" w:eastAsia="Avenir" w:hAnsi="Arial" w:cs="Arial"/>
          <w:sz w:val="28"/>
          <w:szCs w:val="24"/>
        </w:rPr>
      </w:pPr>
      <w:r w:rsidRPr="00154AB0">
        <w:rPr>
          <w:rFonts w:ascii="Arial" w:eastAsia="Avenir" w:hAnsi="Arial" w:cs="Arial"/>
          <w:sz w:val="28"/>
          <w:szCs w:val="24"/>
        </w:rPr>
        <w:t>Added value such as post film discussions, Q&amp;As, informal learning activities</w:t>
      </w:r>
      <w:r w:rsidR="004D070C" w:rsidRPr="00154AB0">
        <w:rPr>
          <w:rFonts w:ascii="Arial" w:eastAsia="Avenir" w:hAnsi="Arial" w:cs="Arial"/>
          <w:sz w:val="28"/>
          <w:szCs w:val="24"/>
        </w:rPr>
        <w:t xml:space="preserve"> </w:t>
      </w:r>
      <w:r w:rsidRPr="00154AB0">
        <w:rPr>
          <w:rFonts w:ascii="Arial" w:eastAsia="Avenir" w:hAnsi="Arial" w:cs="Arial"/>
          <w:sz w:val="28"/>
          <w:szCs w:val="24"/>
        </w:rPr>
        <w:t>and creative assets</w:t>
      </w:r>
      <w:r w:rsidR="00C85D31" w:rsidRPr="00154AB0">
        <w:rPr>
          <w:rFonts w:ascii="Arial" w:eastAsia="Avenir" w:hAnsi="Arial" w:cs="Arial"/>
          <w:sz w:val="28"/>
          <w:szCs w:val="24"/>
        </w:rPr>
        <w:t xml:space="preserve"> are encouraged</w:t>
      </w:r>
      <w:r w:rsidRPr="00154AB0">
        <w:rPr>
          <w:rFonts w:ascii="Arial" w:eastAsia="Avenir" w:hAnsi="Arial" w:cs="Arial"/>
          <w:sz w:val="28"/>
          <w:szCs w:val="24"/>
        </w:rPr>
        <w:t>.</w:t>
      </w:r>
    </w:p>
    <w:p w14:paraId="78DE7C56" w14:textId="27B91EED" w:rsidR="001227F8" w:rsidRPr="00154AB0" w:rsidRDefault="001227F8" w:rsidP="00E11B64">
      <w:pPr>
        <w:pStyle w:val="ListParagraph"/>
        <w:numPr>
          <w:ilvl w:val="0"/>
          <w:numId w:val="34"/>
        </w:numPr>
        <w:ind w:left="567" w:right="-330"/>
        <w:rPr>
          <w:rFonts w:ascii="Arial" w:eastAsia="Avenir" w:hAnsi="Arial" w:cs="Arial"/>
          <w:bCs/>
          <w:sz w:val="28"/>
          <w:szCs w:val="24"/>
        </w:rPr>
      </w:pPr>
      <w:r w:rsidRPr="00154AB0">
        <w:rPr>
          <w:rFonts w:ascii="Arial" w:eastAsia="Avenir" w:hAnsi="Arial" w:cs="Arial"/>
          <w:b/>
          <w:bCs/>
          <w:sz w:val="28"/>
          <w:szCs w:val="24"/>
        </w:rPr>
        <w:t>Screen heritage</w:t>
      </w:r>
      <w:r w:rsidR="00C85D31" w:rsidRPr="00154AB0">
        <w:rPr>
          <w:rFonts w:ascii="Arial" w:eastAsia="Avenir" w:hAnsi="Arial" w:cs="Arial"/>
          <w:bCs/>
          <w:sz w:val="28"/>
          <w:szCs w:val="24"/>
        </w:rPr>
        <w:t xml:space="preserve">: </w:t>
      </w:r>
      <w:r w:rsidR="001B2E49" w:rsidRPr="00154AB0">
        <w:rPr>
          <w:rFonts w:ascii="Arial" w:eastAsia="Avenir" w:hAnsi="Arial" w:cs="Arial"/>
          <w:bCs/>
          <w:sz w:val="28"/>
          <w:szCs w:val="24"/>
        </w:rPr>
        <w:t>G</w:t>
      </w:r>
      <w:r w:rsidRPr="00154AB0">
        <w:rPr>
          <w:rFonts w:ascii="Arial" w:eastAsia="Avenir" w:hAnsi="Arial" w:cs="Arial"/>
          <w:bCs/>
          <w:sz w:val="28"/>
          <w:szCs w:val="24"/>
        </w:rPr>
        <w:t>reater access to national a</w:t>
      </w:r>
      <w:r w:rsidR="00E82A70">
        <w:rPr>
          <w:rFonts w:ascii="Arial" w:eastAsia="Avenir" w:hAnsi="Arial" w:cs="Arial"/>
          <w:bCs/>
          <w:sz w:val="28"/>
          <w:szCs w:val="24"/>
        </w:rPr>
        <w:t xml:space="preserve">nd regional archive collections </w:t>
      </w:r>
      <w:r w:rsidR="001B2E49" w:rsidRPr="00154AB0">
        <w:rPr>
          <w:rFonts w:ascii="Arial" w:eastAsia="Avenir" w:hAnsi="Arial" w:cs="Arial"/>
          <w:bCs/>
          <w:sz w:val="28"/>
          <w:szCs w:val="24"/>
        </w:rPr>
        <w:t>that reflect the diversity of Wales and increase</w:t>
      </w:r>
      <w:r w:rsidRPr="00154AB0">
        <w:rPr>
          <w:rFonts w:ascii="Arial" w:eastAsia="Avenir" w:hAnsi="Arial" w:cs="Arial"/>
          <w:bCs/>
          <w:sz w:val="28"/>
          <w:szCs w:val="24"/>
        </w:rPr>
        <w:t xml:space="preserve"> appreciation for heritage film across all ages.</w:t>
      </w:r>
    </w:p>
    <w:p w14:paraId="3CB819B1" w14:textId="77777777" w:rsidR="00D72021" w:rsidRPr="00154AB0" w:rsidRDefault="00D72021" w:rsidP="00D72021">
      <w:pPr>
        <w:rPr>
          <w:rFonts w:ascii="Arial" w:eastAsia="Avenir" w:hAnsi="Arial" w:cs="Arial"/>
          <w:bCs/>
          <w:sz w:val="28"/>
          <w:szCs w:val="24"/>
        </w:rPr>
      </w:pPr>
    </w:p>
    <w:p w14:paraId="5362A46C" w14:textId="77777777" w:rsidR="00D570D0" w:rsidRPr="00D570D0" w:rsidRDefault="00D570D0" w:rsidP="00D570D0">
      <w:pPr>
        <w:spacing w:after="200"/>
        <w:rPr>
          <w:rFonts w:ascii="Arial" w:eastAsia="Times New Roman" w:hAnsi="Arial" w:cs="Arial"/>
          <w:b/>
          <w:bCs/>
          <w:color w:val="000000"/>
        </w:rPr>
      </w:pPr>
      <w:r w:rsidRPr="00D570D0">
        <w:rPr>
          <w:rFonts w:ascii="Arial" w:eastAsia="Times New Roman" w:hAnsi="Arial" w:cs="Arial"/>
          <w:b/>
          <w:bCs/>
          <w:color w:val="000000"/>
          <w:sz w:val="28"/>
          <w:szCs w:val="28"/>
        </w:rPr>
        <w:t xml:space="preserve">All supported activities will also need to address these fundamental principles: </w:t>
      </w:r>
    </w:p>
    <w:p w14:paraId="0A4AA791" w14:textId="77777777" w:rsidR="00D570D0" w:rsidRPr="00B92F76" w:rsidRDefault="00D570D0" w:rsidP="00E11B64">
      <w:pPr>
        <w:pStyle w:val="ListParagraph"/>
        <w:numPr>
          <w:ilvl w:val="0"/>
          <w:numId w:val="34"/>
        </w:numPr>
        <w:ind w:left="567" w:right="-330"/>
        <w:rPr>
          <w:rFonts w:ascii="Arial" w:eastAsia="Avenir" w:hAnsi="Arial" w:cs="Arial"/>
          <w:sz w:val="28"/>
          <w:szCs w:val="24"/>
        </w:rPr>
      </w:pPr>
      <w:r w:rsidRPr="000611B9">
        <w:rPr>
          <w:rFonts w:ascii="Arial" w:eastAsia="Avenir" w:hAnsi="Arial" w:cs="Arial"/>
          <w:b/>
          <w:sz w:val="28"/>
          <w:szCs w:val="24"/>
        </w:rPr>
        <w:t>Equity and Inclusion:</w:t>
      </w:r>
      <w:r w:rsidRPr="000611B9">
        <w:rPr>
          <w:rFonts w:ascii="Arial" w:eastAsia="Avenir" w:hAnsi="Arial" w:cs="Arial"/>
          <w:sz w:val="28"/>
          <w:szCs w:val="24"/>
        </w:rPr>
        <w:t xml:space="preserve"> FAN champions everyday inclusion. We would like to see how your project diversifies audiences for a wide </w:t>
      </w:r>
      <w:r w:rsidRPr="00B92F76">
        <w:rPr>
          <w:rFonts w:ascii="Arial" w:eastAsia="Avenir" w:hAnsi="Arial" w:cs="Arial"/>
          <w:sz w:val="28"/>
          <w:szCs w:val="24"/>
        </w:rPr>
        <w:t>range of cinema, breaking down social, economic and geographical barriers for audiences, including:</w:t>
      </w:r>
    </w:p>
    <w:p w14:paraId="6D0B2177" w14:textId="556BE218" w:rsidR="00D570D0" w:rsidRDefault="00D570D0" w:rsidP="00E11B64">
      <w:pPr>
        <w:pStyle w:val="ListParagraph"/>
        <w:numPr>
          <w:ilvl w:val="1"/>
          <w:numId w:val="34"/>
        </w:numPr>
        <w:ind w:left="1134" w:right="-330"/>
        <w:rPr>
          <w:rFonts w:ascii="Arial" w:eastAsia="Avenir" w:hAnsi="Arial" w:cs="Arial"/>
          <w:sz w:val="28"/>
          <w:szCs w:val="28"/>
        </w:rPr>
      </w:pPr>
      <w:r w:rsidRPr="00B92F76">
        <w:rPr>
          <w:rFonts w:ascii="Arial" w:eastAsia="Avenir" w:hAnsi="Arial" w:cs="Arial"/>
          <w:sz w:val="28"/>
          <w:szCs w:val="28"/>
        </w:rPr>
        <w:t>Programmes led by and for minoritised communities, that prioritise lived experiences and broaden representation on-screen, in audiences and where relevant, in the exhibition workforce (e.g. LGBTQIA+ audiences, Black and Global Majority audiences, old age groups, disabled audiences, multi-sensory needs, working-</w:t>
      </w:r>
      <w:r w:rsidRPr="00B92F76">
        <w:rPr>
          <w:rFonts w:ascii="Arial" w:eastAsia="Avenir" w:hAnsi="Arial" w:cs="Arial"/>
          <w:sz w:val="28"/>
          <w:szCs w:val="28"/>
        </w:rPr>
        <w:lastRenderedPageBreak/>
        <w:t xml:space="preserve">class </w:t>
      </w:r>
      <w:r w:rsidRPr="1BA51973">
        <w:rPr>
          <w:rFonts w:ascii="Arial" w:eastAsia="Avenir" w:hAnsi="Arial" w:cs="Arial"/>
          <w:sz w:val="28"/>
          <w:szCs w:val="28"/>
        </w:rPr>
        <w:t>audiences, rural and underserved, isolated groups, minority languages and economic hardship),</w:t>
      </w:r>
    </w:p>
    <w:p w14:paraId="5F0FD07C" w14:textId="77777777" w:rsidR="00D570D0" w:rsidRPr="00B92F76" w:rsidRDefault="00D570D0" w:rsidP="00E11B64">
      <w:pPr>
        <w:pStyle w:val="ListParagraph"/>
        <w:numPr>
          <w:ilvl w:val="1"/>
          <w:numId w:val="34"/>
        </w:numPr>
        <w:ind w:left="1134" w:right="-330"/>
        <w:rPr>
          <w:rFonts w:ascii="Arial" w:eastAsia="Avenir" w:hAnsi="Arial" w:cs="Arial"/>
          <w:sz w:val="28"/>
          <w:szCs w:val="28"/>
        </w:rPr>
      </w:pPr>
      <w:r w:rsidRPr="00B92F76">
        <w:rPr>
          <w:rFonts w:ascii="Arial" w:eastAsia="Avenir" w:hAnsi="Arial" w:cs="Arial"/>
          <w:sz w:val="28"/>
          <w:szCs w:val="24"/>
        </w:rPr>
        <w:t>Programmes that prioritise outreach with community engagement at their heart.</w:t>
      </w:r>
    </w:p>
    <w:p w14:paraId="7CBE016E" w14:textId="3BE2EBB5" w:rsidR="00D570D0" w:rsidRPr="008F474D" w:rsidRDefault="00D570D0" w:rsidP="00D570D0">
      <w:pPr>
        <w:rPr>
          <w:rFonts w:ascii="Arial" w:eastAsia="Avenir" w:hAnsi="Arial" w:cs="Arial"/>
          <w:b/>
          <w:sz w:val="28"/>
          <w:szCs w:val="24"/>
        </w:rPr>
      </w:pPr>
      <w:r>
        <w:rPr>
          <w:rFonts w:ascii="Arial" w:eastAsia="Avenir" w:hAnsi="Arial" w:cs="Arial"/>
          <w:sz w:val="28"/>
          <w:szCs w:val="24"/>
        </w:rPr>
        <w:br/>
      </w:r>
      <w:r w:rsidRPr="008F474D">
        <w:rPr>
          <w:rFonts w:ascii="Arial" w:eastAsia="Avenir" w:hAnsi="Arial" w:cs="Arial"/>
          <w:b/>
          <w:sz w:val="28"/>
          <w:szCs w:val="24"/>
        </w:rPr>
        <w:t>Additional advice and support may be available to projects with strong inclusion aims, that specifically address:</w:t>
      </w:r>
      <w:r w:rsidRPr="008F474D">
        <w:rPr>
          <w:rFonts w:ascii="Arial" w:eastAsia="Avenir" w:hAnsi="Arial" w:cs="Arial"/>
          <w:b/>
          <w:sz w:val="28"/>
          <w:szCs w:val="24"/>
        </w:rPr>
        <w:br/>
      </w:r>
    </w:p>
    <w:p w14:paraId="2049D7BE" w14:textId="77777777" w:rsidR="00D570D0" w:rsidRPr="00E11B64" w:rsidRDefault="00D570D0" w:rsidP="00D570D0">
      <w:pPr>
        <w:pStyle w:val="ListParagraph"/>
        <w:numPr>
          <w:ilvl w:val="0"/>
          <w:numId w:val="39"/>
        </w:numPr>
        <w:rPr>
          <w:rFonts w:ascii="Arial" w:eastAsia="Avenir" w:hAnsi="Arial" w:cs="Arial"/>
          <w:b/>
          <w:sz w:val="28"/>
          <w:szCs w:val="24"/>
        </w:rPr>
      </w:pPr>
      <w:r w:rsidRPr="00E11B64">
        <w:rPr>
          <w:rFonts w:ascii="Arial" w:eastAsia="Avenir" w:hAnsi="Arial" w:cs="Arial"/>
          <w:b/>
          <w:sz w:val="28"/>
          <w:szCs w:val="24"/>
        </w:rPr>
        <w:t xml:space="preserve">Economic barriers and / or engagement of working-class audiences, </w:t>
      </w:r>
    </w:p>
    <w:p w14:paraId="5B5C03E8" w14:textId="552C77A9" w:rsidR="001044B8" w:rsidRPr="00E11B64" w:rsidRDefault="001044B8" w:rsidP="00D570D0">
      <w:pPr>
        <w:pStyle w:val="ListParagraph"/>
        <w:numPr>
          <w:ilvl w:val="0"/>
          <w:numId w:val="39"/>
        </w:numPr>
        <w:rPr>
          <w:rFonts w:ascii="Arial" w:eastAsia="Avenir" w:hAnsi="Arial" w:cs="Arial"/>
          <w:b/>
          <w:sz w:val="28"/>
          <w:szCs w:val="24"/>
        </w:rPr>
      </w:pPr>
      <w:bookmarkStart w:id="1" w:name="_Hlk190074013"/>
      <w:r w:rsidRPr="00E11B64">
        <w:rPr>
          <w:rFonts w:ascii="Arial" w:eastAsia="Avenir" w:hAnsi="Arial" w:cs="Arial"/>
          <w:b/>
          <w:sz w:val="28"/>
          <w:szCs w:val="24"/>
        </w:rPr>
        <w:t>Access for Deaf and Disabled Audiences</w:t>
      </w:r>
      <w:r w:rsidR="00EC4692">
        <w:rPr>
          <w:rFonts w:ascii="Arial" w:eastAsia="Avenir" w:hAnsi="Arial" w:cs="Arial"/>
          <w:b/>
          <w:sz w:val="28"/>
          <w:szCs w:val="24"/>
        </w:rPr>
        <w:t>,</w:t>
      </w:r>
      <w:bookmarkStart w:id="2" w:name="_GoBack"/>
      <w:bookmarkEnd w:id="2"/>
    </w:p>
    <w:bookmarkEnd w:id="1"/>
    <w:p w14:paraId="5E4034ED" w14:textId="4146FCC6" w:rsidR="00D570D0" w:rsidRPr="00E11B64" w:rsidRDefault="00D570D0" w:rsidP="00D570D0">
      <w:pPr>
        <w:pStyle w:val="ListParagraph"/>
        <w:numPr>
          <w:ilvl w:val="0"/>
          <w:numId w:val="39"/>
        </w:numPr>
        <w:rPr>
          <w:rFonts w:ascii="Arial" w:eastAsia="Avenir" w:hAnsi="Arial" w:cs="Arial"/>
          <w:b/>
          <w:sz w:val="28"/>
          <w:szCs w:val="24"/>
        </w:rPr>
      </w:pPr>
      <w:r w:rsidRPr="00E11B64">
        <w:rPr>
          <w:rFonts w:ascii="Arial" w:eastAsia="Avenir" w:hAnsi="Arial" w:cs="Arial"/>
          <w:b/>
          <w:sz w:val="28"/>
          <w:szCs w:val="24"/>
        </w:rPr>
        <w:t>Engaging children, families and young audiences.</w:t>
      </w:r>
    </w:p>
    <w:p w14:paraId="603B5591" w14:textId="77777777" w:rsidR="00D570D0" w:rsidRPr="00B92F76" w:rsidRDefault="00D570D0" w:rsidP="00E11B64">
      <w:pPr>
        <w:ind w:right="-472"/>
        <w:rPr>
          <w:rFonts w:ascii="Arial" w:eastAsia="Avenir" w:hAnsi="Arial" w:cs="Arial"/>
          <w:sz w:val="28"/>
          <w:szCs w:val="24"/>
        </w:rPr>
      </w:pPr>
      <w:r w:rsidRPr="00B92F76">
        <w:rPr>
          <w:rFonts w:ascii="Arial" w:eastAsia="Avenir" w:hAnsi="Arial" w:cs="Arial"/>
          <w:b/>
          <w:sz w:val="28"/>
          <w:szCs w:val="24"/>
        </w:rPr>
        <w:br/>
      </w:r>
      <w:r w:rsidRPr="00B92F76">
        <w:rPr>
          <w:rFonts w:ascii="Arial" w:eastAsia="Avenir" w:hAnsi="Arial" w:cs="Arial"/>
          <w:sz w:val="28"/>
          <w:szCs w:val="24"/>
        </w:rPr>
        <w:t>Proposals that focus on one or more of these areas may be shared with specialist freelancers, who will review a select number of projects, from across FAN, UK wide. Any eligible applicants will be contacted to discuss what, if any, support might be of use. If you require more information at application stage, please contact us.</w:t>
      </w:r>
    </w:p>
    <w:p w14:paraId="5F4E83F9" w14:textId="77777777" w:rsidR="00D570D0" w:rsidRPr="00B92F76" w:rsidRDefault="00D570D0" w:rsidP="00E11B64">
      <w:pPr>
        <w:ind w:right="-472"/>
        <w:rPr>
          <w:rFonts w:ascii="Arial" w:eastAsia="Avenir" w:hAnsi="Arial" w:cs="Arial"/>
          <w:b/>
          <w:color w:val="FF0000"/>
          <w:sz w:val="28"/>
          <w:szCs w:val="24"/>
        </w:rPr>
      </w:pPr>
    </w:p>
    <w:p w14:paraId="6229E1AA" w14:textId="77777777" w:rsidR="00D570D0" w:rsidRPr="000611B9" w:rsidRDefault="00D570D0" w:rsidP="00E11B64">
      <w:pPr>
        <w:pStyle w:val="ListParagraph"/>
        <w:numPr>
          <w:ilvl w:val="0"/>
          <w:numId w:val="34"/>
        </w:numPr>
        <w:ind w:right="-472"/>
        <w:rPr>
          <w:rFonts w:ascii="Arial" w:eastAsia="Avenir" w:hAnsi="Arial" w:cs="Arial"/>
          <w:bCs/>
          <w:sz w:val="28"/>
          <w:szCs w:val="24"/>
        </w:rPr>
      </w:pPr>
      <w:r w:rsidRPr="000611B9">
        <w:rPr>
          <w:rFonts w:ascii="Arial" w:eastAsia="Avenir" w:hAnsi="Arial" w:cs="Arial"/>
          <w:b/>
          <w:bCs/>
          <w:sz w:val="28"/>
          <w:szCs w:val="24"/>
        </w:rPr>
        <w:t>Environmental Sustainability</w:t>
      </w:r>
      <w:r w:rsidRPr="000611B9">
        <w:rPr>
          <w:rFonts w:ascii="Arial" w:eastAsia="Avenir" w:hAnsi="Arial" w:cs="Arial"/>
          <w:bCs/>
          <w:sz w:val="28"/>
          <w:szCs w:val="24"/>
        </w:rPr>
        <w:t xml:space="preserve">: We are committed to minimising the negative environmental impact of the work we support and ask all proposals to contribute to this aim. You will be asked to summarise steps you are taking to minimise the environmental impact of your activity and to improve audience awareness of the climate and biodiversity crises. Please see our </w:t>
      </w:r>
      <w:hyperlink r:id="rId15" w:history="1">
        <w:r w:rsidRPr="000611B9">
          <w:rPr>
            <w:rStyle w:val="Hyperlink"/>
            <w:rFonts w:ascii="Arial" w:eastAsia="Avenir" w:hAnsi="Arial" w:cs="Arial"/>
            <w:bCs/>
            <w:sz w:val="28"/>
            <w:szCs w:val="24"/>
          </w:rPr>
          <w:t>resource section for inspiration</w:t>
        </w:r>
      </w:hyperlink>
      <w:r>
        <w:rPr>
          <w:rFonts w:ascii="Arial" w:eastAsia="Avenir" w:hAnsi="Arial" w:cs="Arial"/>
          <w:sz w:val="28"/>
          <w:szCs w:val="28"/>
        </w:rPr>
        <w:t xml:space="preserve">, </w:t>
      </w:r>
      <w:r w:rsidRPr="008F474D">
        <w:rPr>
          <w:rFonts w:ascii="Arial" w:eastAsia="Avenir" w:hAnsi="Arial" w:cs="Arial"/>
          <w:sz w:val="28"/>
          <w:szCs w:val="28"/>
        </w:rPr>
        <w:t>which includes examples such as the BFI Sustainable Screen Programme in partnership with Julie’s Bicycle.</w:t>
      </w:r>
      <w:r w:rsidRPr="008F474D">
        <w:rPr>
          <w:rFonts w:ascii="Arial" w:eastAsia="Avenir" w:hAnsi="Arial" w:cs="Arial"/>
          <w:bCs/>
          <w:sz w:val="28"/>
          <w:szCs w:val="24"/>
        </w:rPr>
        <w:t xml:space="preserve"> </w:t>
      </w:r>
    </w:p>
    <w:p w14:paraId="451665E3" w14:textId="12ED264E" w:rsidR="00816CE8" w:rsidRPr="00154AB0" w:rsidRDefault="00D570D0" w:rsidP="00E11B64">
      <w:pPr>
        <w:ind w:right="-472"/>
        <w:rPr>
          <w:rFonts w:ascii="Arial" w:eastAsia="Avenir" w:hAnsi="Arial" w:cs="Arial"/>
          <w:sz w:val="28"/>
          <w:szCs w:val="28"/>
        </w:rPr>
      </w:pPr>
      <w:r>
        <w:rPr>
          <w:rFonts w:ascii="Arial" w:eastAsia="Avenir" w:hAnsi="Arial" w:cs="Arial"/>
          <w:b/>
          <w:bCs/>
          <w:sz w:val="28"/>
          <w:szCs w:val="28"/>
        </w:rPr>
        <w:br/>
      </w:r>
      <w:r w:rsidR="00BF6C3A" w:rsidRPr="1BA51973">
        <w:rPr>
          <w:rFonts w:ascii="Arial" w:eastAsia="Avenir" w:hAnsi="Arial" w:cs="Arial"/>
          <w:b/>
          <w:bCs/>
          <w:sz w:val="28"/>
          <w:szCs w:val="28"/>
        </w:rPr>
        <w:t>We also operate a s</w:t>
      </w:r>
      <w:r w:rsidR="001227F8" w:rsidRPr="1BA51973">
        <w:rPr>
          <w:rFonts w:ascii="Arial" w:eastAsia="Avenir" w:hAnsi="Arial" w:cs="Arial"/>
          <w:b/>
          <w:bCs/>
          <w:sz w:val="28"/>
          <w:szCs w:val="28"/>
        </w:rPr>
        <w:t>kills</w:t>
      </w:r>
      <w:r w:rsidR="00BF6C3A" w:rsidRPr="1BA51973">
        <w:rPr>
          <w:rFonts w:ascii="Arial" w:eastAsia="Avenir" w:hAnsi="Arial" w:cs="Arial"/>
          <w:b/>
          <w:bCs/>
          <w:sz w:val="28"/>
          <w:szCs w:val="28"/>
        </w:rPr>
        <w:t xml:space="preserve"> fund</w:t>
      </w:r>
      <w:r w:rsidR="001227F8" w:rsidRPr="1BA51973">
        <w:rPr>
          <w:rFonts w:ascii="Arial" w:eastAsia="Avenir" w:hAnsi="Arial" w:cs="Arial"/>
          <w:sz w:val="28"/>
          <w:szCs w:val="28"/>
        </w:rPr>
        <w:t xml:space="preserve">: Boosting knowledge, confidence and capability </w:t>
      </w:r>
      <w:r w:rsidR="001227F8" w:rsidRPr="00E47D31">
        <w:rPr>
          <w:rFonts w:ascii="Arial" w:eastAsia="Avenir" w:hAnsi="Arial" w:cs="Arial"/>
          <w:sz w:val="28"/>
          <w:szCs w:val="28"/>
        </w:rPr>
        <w:t xml:space="preserve">across the BFI FAN membership. </w:t>
      </w:r>
      <w:bookmarkStart w:id="3" w:name="_gjdgxs"/>
      <w:bookmarkEnd w:id="3"/>
      <w:r w:rsidR="00816CE8" w:rsidRPr="00E47D31">
        <w:rPr>
          <w:rFonts w:ascii="Arial" w:eastAsia="Avenir" w:hAnsi="Arial" w:cs="Arial"/>
          <w:sz w:val="28"/>
          <w:szCs w:val="28"/>
        </w:rPr>
        <w:t xml:space="preserve">Please see our </w:t>
      </w:r>
      <w:hyperlink r:id="rId16">
        <w:r w:rsidR="00525331" w:rsidRPr="00E47D31">
          <w:rPr>
            <w:rStyle w:val="Hyperlink"/>
            <w:rFonts w:ascii="Arial" w:eastAsia="Avenir" w:hAnsi="Arial" w:cs="Arial"/>
            <w:sz w:val="28"/>
            <w:szCs w:val="28"/>
          </w:rPr>
          <w:t xml:space="preserve">Training &amp; Skills </w:t>
        </w:r>
        <w:r w:rsidR="00816CE8" w:rsidRPr="00E47D31">
          <w:rPr>
            <w:rStyle w:val="Hyperlink"/>
            <w:rFonts w:ascii="Arial" w:eastAsia="Avenir" w:hAnsi="Arial" w:cs="Arial"/>
            <w:sz w:val="28"/>
            <w:szCs w:val="28"/>
          </w:rPr>
          <w:t>Guidelines</w:t>
        </w:r>
      </w:hyperlink>
      <w:r w:rsidR="00816CE8" w:rsidRPr="1BA51973">
        <w:rPr>
          <w:rFonts w:ascii="Arial" w:eastAsia="Avenir" w:hAnsi="Arial" w:cs="Arial"/>
          <w:sz w:val="28"/>
          <w:szCs w:val="28"/>
        </w:rPr>
        <w:t xml:space="preserve"> to apply for a bursary.</w:t>
      </w:r>
      <w:r w:rsidR="00816CE8" w:rsidRPr="1BA51973">
        <w:rPr>
          <w:rFonts w:ascii="Arial" w:hAnsi="Arial" w:cs="Arial"/>
        </w:rPr>
        <w:t xml:space="preserve"> </w:t>
      </w:r>
    </w:p>
    <w:p w14:paraId="463A3F15" w14:textId="4C2271BD" w:rsidR="00A2121C" w:rsidRPr="00154AB0" w:rsidRDefault="00A2121C" w:rsidP="00A2121C">
      <w:pPr>
        <w:pStyle w:val="Heading1"/>
        <w:rPr>
          <w:rFonts w:cs="Arial"/>
          <w:sz w:val="44"/>
          <w:szCs w:val="44"/>
        </w:rPr>
      </w:pPr>
      <w:r w:rsidRPr="00154AB0">
        <w:rPr>
          <w:rFonts w:cs="Arial"/>
          <w:sz w:val="44"/>
          <w:szCs w:val="44"/>
        </w:rPr>
        <w:t>BFI Diversity Standards</w:t>
      </w:r>
    </w:p>
    <w:p w14:paraId="5F82A4EB" w14:textId="32D3CD1D" w:rsidR="00EF11AC" w:rsidRPr="00154AB0" w:rsidRDefault="00C72780" w:rsidP="00E11B64">
      <w:pPr>
        <w:ind w:right="-472"/>
        <w:rPr>
          <w:rFonts w:ascii="Arial" w:eastAsia="Avenir" w:hAnsi="Arial" w:cs="Arial"/>
          <w:sz w:val="28"/>
          <w:szCs w:val="28"/>
        </w:rPr>
      </w:pPr>
      <w:r w:rsidRPr="1BA51973">
        <w:rPr>
          <w:rFonts w:ascii="Arial" w:eastAsia="Avenir" w:hAnsi="Arial" w:cs="Arial"/>
          <w:sz w:val="28"/>
          <w:szCs w:val="28"/>
        </w:rPr>
        <w:t>Project proposals</w:t>
      </w:r>
      <w:r w:rsidR="00B32BD9" w:rsidRPr="1BA51973">
        <w:rPr>
          <w:rFonts w:ascii="Arial" w:eastAsia="Avenir" w:hAnsi="Arial" w:cs="Arial"/>
          <w:sz w:val="28"/>
          <w:szCs w:val="28"/>
        </w:rPr>
        <w:t xml:space="preserve"> should </w:t>
      </w:r>
      <w:r w:rsidRPr="1BA51973">
        <w:rPr>
          <w:rFonts w:ascii="Arial" w:eastAsia="Avenir" w:hAnsi="Arial" w:cs="Arial"/>
          <w:sz w:val="28"/>
          <w:szCs w:val="28"/>
        </w:rPr>
        <w:t xml:space="preserve">take an inclusive approach to audience development, setting out how they will address the </w:t>
      </w:r>
      <w:hyperlink r:id="rId17">
        <w:r w:rsidRPr="1BA51973">
          <w:rPr>
            <w:rStyle w:val="Hyperlink"/>
            <w:rFonts w:ascii="Arial" w:eastAsia="Avenir" w:hAnsi="Arial" w:cs="Arial"/>
            <w:sz w:val="28"/>
            <w:szCs w:val="28"/>
          </w:rPr>
          <w:t>BFI diversity standards</w:t>
        </w:r>
      </w:hyperlink>
      <w:r w:rsidRPr="1BA51973">
        <w:rPr>
          <w:rFonts w:ascii="Arial" w:eastAsia="Avenir" w:hAnsi="Arial" w:cs="Arial"/>
          <w:sz w:val="28"/>
          <w:szCs w:val="28"/>
        </w:rPr>
        <w:t xml:space="preserve">. </w:t>
      </w:r>
      <w:r w:rsidRPr="006A53BD">
        <w:rPr>
          <w:rFonts w:ascii="Arial" w:eastAsia="Avenir" w:hAnsi="Arial" w:cs="Arial"/>
          <w:sz w:val="28"/>
          <w:szCs w:val="28"/>
        </w:rPr>
        <w:t xml:space="preserve">This means giving clear consideration to fair representation on screen, in the workforce </w:t>
      </w:r>
      <w:r w:rsidR="67C13540" w:rsidRPr="006A53BD">
        <w:rPr>
          <w:rFonts w:ascii="Arial" w:eastAsia="Avenir" w:hAnsi="Arial" w:cs="Arial"/>
          <w:sz w:val="28"/>
          <w:szCs w:val="28"/>
        </w:rPr>
        <w:t xml:space="preserve">(where appropriate) </w:t>
      </w:r>
      <w:r w:rsidRPr="006A53BD">
        <w:rPr>
          <w:rFonts w:ascii="Arial" w:eastAsia="Avenir" w:hAnsi="Arial" w:cs="Arial"/>
          <w:sz w:val="28"/>
          <w:szCs w:val="28"/>
        </w:rPr>
        <w:t xml:space="preserve">and </w:t>
      </w:r>
      <w:r w:rsidR="00C85D31" w:rsidRPr="006A53BD">
        <w:rPr>
          <w:rFonts w:ascii="Arial" w:eastAsia="Avenir" w:hAnsi="Arial" w:cs="Arial"/>
          <w:sz w:val="28"/>
          <w:szCs w:val="28"/>
        </w:rPr>
        <w:t>ensuring that audiences feel</w:t>
      </w:r>
      <w:r w:rsidRPr="006A53BD">
        <w:rPr>
          <w:rFonts w:ascii="Arial" w:eastAsia="Avenir" w:hAnsi="Arial" w:cs="Arial"/>
          <w:sz w:val="28"/>
          <w:szCs w:val="28"/>
        </w:rPr>
        <w:t xml:space="preserve"> welcome</w:t>
      </w:r>
      <w:r w:rsidR="00B32BD9" w:rsidRPr="006A53BD">
        <w:rPr>
          <w:rFonts w:ascii="Arial" w:eastAsia="Avenir" w:hAnsi="Arial" w:cs="Arial"/>
          <w:sz w:val="28"/>
          <w:szCs w:val="28"/>
        </w:rPr>
        <w:t xml:space="preserve"> </w:t>
      </w:r>
      <w:r w:rsidR="00C85D31" w:rsidRPr="006A53BD">
        <w:rPr>
          <w:rFonts w:ascii="Arial" w:eastAsia="Avenir" w:hAnsi="Arial" w:cs="Arial"/>
          <w:sz w:val="28"/>
          <w:szCs w:val="28"/>
        </w:rPr>
        <w:t xml:space="preserve">in your </w:t>
      </w:r>
      <w:r w:rsidRPr="006A53BD">
        <w:rPr>
          <w:rFonts w:ascii="Arial" w:eastAsia="Avenir" w:hAnsi="Arial" w:cs="Arial"/>
          <w:sz w:val="28"/>
          <w:szCs w:val="28"/>
        </w:rPr>
        <w:t>cinema spaces</w:t>
      </w:r>
      <w:r w:rsidR="00B63EAE" w:rsidRPr="006A53BD">
        <w:rPr>
          <w:rFonts w:ascii="Arial" w:eastAsia="Avenir" w:hAnsi="Arial" w:cs="Arial"/>
          <w:sz w:val="28"/>
          <w:szCs w:val="28"/>
        </w:rPr>
        <w:t>.</w:t>
      </w:r>
      <w:r w:rsidRPr="006A53BD">
        <w:rPr>
          <w:rFonts w:ascii="Arial" w:eastAsia="Avenir" w:hAnsi="Arial" w:cs="Arial"/>
          <w:sz w:val="28"/>
          <w:szCs w:val="28"/>
        </w:rPr>
        <w:t xml:space="preserve"> </w:t>
      </w:r>
      <w:r>
        <w:br/>
      </w:r>
    </w:p>
    <w:p w14:paraId="3F8FDE8D" w14:textId="77777777" w:rsidR="00B63EAE" w:rsidRPr="00154AB0" w:rsidRDefault="00816CE8" w:rsidP="00E11B64">
      <w:pPr>
        <w:ind w:right="-472"/>
        <w:rPr>
          <w:rFonts w:ascii="Arial" w:eastAsia="Times New Roman" w:hAnsi="Arial" w:cs="Arial"/>
          <w:sz w:val="28"/>
          <w:szCs w:val="28"/>
        </w:rPr>
      </w:pPr>
      <w:r w:rsidRPr="00154AB0">
        <w:rPr>
          <w:rFonts w:ascii="Arial" w:eastAsia="Times New Roman" w:hAnsi="Arial" w:cs="Arial"/>
          <w:sz w:val="28"/>
          <w:szCs w:val="28"/>
        </w:rPr>
        <w:t>The Standards focus</w:t>
      </w:r>
      <w:r w:rsidR="00C72780"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 xml:space="preserve">on the </w:t>
      </w:r>
      <w:r w:rsidR="00C72780" w:rsidRPr="00154AB0">
        <w:rPr>
          <w:rFonts w:ascii="Arial" w:eastAsia="Times New Roman" w:hAnsi="Arial" w:cs="Arial"/>
          <w:sz w:val="28"/>
          <w:szCs w:val="28"/>
        </w:rPr>
        <w:t xml:space="preserve">protected characteristics defined in the UK </w:t>
      </w:r>
      <w:hyperlink r:id="rId18" w:history="1">
        <w:r w:rsidR="00C72780" w:rsidRPr="00154AB0">
          <w:rPr>
            <w:rStyle w:val="Hyperlink"/>
            <w:rFonts w:ascii="Arial" w:eastAsia="Times New Roman" w:hAnsi="Arial" w:cs="Arial"/>
            <w:sz w:val="28"/>
            <w:szCs w:val="28"/>
          </w:rPr>
          <w:t>Equality Act 2010</w:t>
        </w:r>
      </w:hyperlink>
      <w:r w:rsidR="008874A1" w:rsidRPr="00154AB0">
        <w:rPr>
          <w:rStyle w:val="Hyperlink"/>
          <w:rFonts w:ascii="Arial" w:eastAsia="Times New Roman" w:hAnsi="Arial" w:cs="Arial"/>
          <w:sz w:val="28"/>
          <w:szCs w:val="28"/>
        </w:rPr>
        <w:t>,</w:t>
      </w:r>
      <w:r w:rsidRPr="00154AB0">
        <w:rPr>
          <w:rFonts w:ascii="Arial" w:eastAsia="Times New Roman" w:hAnsi="Arial" w:cs="Arial"/>
          <w:sz w:val="28"/>
          <w:szCs w:val="28"/>
        </w:rPr>
        <w:t xml:space="preserve"> </w:t>
      </w:r>
      <w:r w:rsidR="00C72780" w:rsidRPr="00154AB0">
        <w:rPr>
          <w:rFonts w:ascii="Arial" w:eastAsia="Times New Roman" w:hAnsi="Arial" w:cs="Arial"/>
          <w:sz w:val="28"/>
          <w:szCs w:val="28"/>
        </w:rPr>
        <w:t>in relation to age, disability</w:t>
      </w:r>
      <w:r w:rsidRPr="00154AB0">
        <w:rPr>
          <w:rFonts w:ascii="Arial" w:eastAsia="Times New Roman" w:hAnsi="Arial" w:cs="Arial"/>
          <w:sz w:val="28"/>
          <w:szCs w:val="28"/>
        </w:rPr>
        <w:t>, gender</w:t>
      </w:r>
      <w:r w:rsidR="00C72780" w:rsidRPr="00154AB0">
        <w:rPr>
          <w:rFonts w:ascii="Arial" w:eastAsia="Times New Roman" w:hAnsi="Arial" w:cs="Arial"/>
          <w:sz w:val="28"/>
          <w:szCs w:val="28"/>
        </w:rPr>
        <w:t xml:space="preserve"> reassignment</w:t>
      </w:r>
      <w:r w:rsidRPr="00154AB0">
        <w:rPr>
          <w:rFonts w:ascii="Arial" w:eastAsia="Times New Roman" w:hAnsi="Arial" w:cs="Arial"/>
          <w:sz w:val="28"/>
          <w:szCs w:val="28"/>
        </w:rPr>
        <w:t xml:space="preserve">, </w:t>
      </w:r>
      <w:r w:rsidR="00C72780" w:rsidRPr="00154AB0">
        <w:rPr>
          <w:rFonts w:ascii="Arial" w:eastAsia="Times New Roman" w:hAnsi="Arial" w:cs="Arial"/>
          <w:sz w:val="28"/>
          <w:szCs w:val="28"/>
        </w:rPr>
        <w:t>m</w:t>
      </w:r>
      <w:r w:rsidR="008874A1" w:rsidRPr="00154AB0">
        <w:rPr>
          <w:rFonts w:ascii="Arial" w:eastAsia="Times New Roman" w:hAnsi="Arial" w:cs="Arial"/>
          <w:sz w:val="28"/>
          <w:szCs w:val="28"/>
        </w:rPr>
        <w:t>arriage and civil partnership, p</w:t>
      </w:r>
      <w:r w:rsidR="00C72780" w:rsidRPr="00154AB0">
        <w:rPr>
          <w:rFonts w:ascii="Arial" w:eastAsia="Times New Roman" w:hAnsi="Arial" w:cs="Arial"/>
          <w:sz w:val="28"/>
          <w:szCs w:val="28"/>
        </w:rPr>
        <w:t xml:space="preserve">regnancy and maternity, race, religion or belief, sex and sexual orientation, </w:t>
      </w:r>
      <w:r w:rsidR="00C85D31" w:rsidRPr="00154AB0">
        <w:rPr>
          <w:rFonts w:ascii="Arial" w:eastAsia="Times New Roman" w:hAnsi="Arial" w:cs="Arial"/>
          <w:sz w:val="28"/>
          <w:szCs w:val="28"/>
        </w:rPr>
        <w:t>g</w:t>
      </w:r>
      <w:r w:rsidR="008874A1" w:rsidRPr="00154AB0">
        <w:rPr>
          <w:rFonts w:ascii="Arial" w:eastAsia="Times New Roman" w:hAnsi="Arial" w:cs="Arial"/>
          <w:sz w:val="28"/>
          <w:szCs w:val="28"/>
        </w:rPr>
        <w:t xml:space="preserve">ender fluid and non-binary identities, </w:t>
      </w:r>
      <w:r w:rsidR="008874A1" w:rsidRPr="00154AB0">
        <w:rPr>
          <w:rFonts w:ascii="Arial" w:eastAsia="Times New Roman" w:hAnsi="Arial" w:cs="Arial"/>
          <w:sz w:val="28"/>
          <w:szCs w:val="28"/>
        </w:rPr>
        <w:lastRenderedPageBreak/>
        <w:t xml:space="preserve">religion and belief - </w:t>
      </w:r>
      <w:r w:rsidRPr="00154AB0">
        <w:rPr>
          <w:rFonts w:ascii="Arial" w:eastAsia="Times New Roman" w:hAnsi="Arial" w:cs="Arial"/>
          <w:sz w:val="28"/>
          <w:szCs w:val="28"/>
        </w:rPr>
        <w:t>as well as socio-economic background</w:t>
      </w:r>
      <w:r w:rsidR="008874A1" w:rsidRPr="00154AB0">
        <w:rPr>
          <w:rFonts w:ascii="Arial" w:eastAsia="Times New Roman" w:hAnsi="Arial" w:cs="Arial"/>
          <w:sz w:val="28"/>
          <w:szCs w:val="28"/>
        </w:rPr>
        <w:t xml:space="preserve">, language, caring responsibilities, </w:t>
      </w:r>
      <w:r w:rsidRPr="00154AB0">
        <w:rPr>
          <w:rFonts w:ascii="Arial" w:eastAsia="Times New Roman" w:hAnsi="Arial" w:cs="Arial"/>
          <w:sz w:val="28"/>
          <w:szCs w:val="28"/>
        </w:rPr>
        <w:t>geographical location</w:t>
      </w:r>
      <w:r w:rsidR="008874A1" w:rsidRPr="00154AB0">
        <w:rPr>
          <w:rFonts w:ascii="Arial" w:eastAsia="Times New Roman" w:hAnsi="Arial" w:cs="Arial"/>
          <w:sz w:val="28"/>
          <w:szCs w:val="28"/>
        </w:rPr>
        <w:t xml:space="preserve"> and wider intersectional experiences</w:t>
      </w:r>
      <w:r w:rsidRPr="00154AB0">
        <w:rPr>
          <w:rFonts w:ascii="Arial" w:eastAsia="Times New Roman" w:hAnsi="Arial" w:cs="Arial"/>
          <w:sz w:val="28"/>
          <w:szCs w:val="28"/>
        </w:rPr>
        <w:t>. </w:t>
      </w:r>
    </w:p>
    <w:p w14:paraId="429E9352" w14:textId="77777777" w:rsidR="00B63EAE" w:rsidRPr="00154AB0" w:rsidRDefault="00B63EAE" w:rsidP="00E11B64">
      <w:pPr>
        <w:ind w:right="-472"/>
        <w:rPr>
          <w:rFonts w:ascii="Arial" w:eastAsia="Times New Roman" w:hAnsi="Arial" w:cs="Arial"/>
          <w:sz w:val="28"/>
          <w:szCs w:val="28"/>
        </w:rPr>
      </w:pPr>
    </w:p>
    <w:p w14:paraId="392D5D61" w14:textId="3D6CC349" w:rsidR="00816CE8" w:rsidRPr="00154AB0" w:rsidRDefault="00B63EAE" w:rsidP="00E11B64">
      <w:pPr>
        <w:ind w:right="-472"/>
        <w:rPr>
          <w:rFonts w:ascii="Arial" w:eastAsia="Times New Roman" w:hAnsi="Arial" w:cs="Arial"/>
          <w:sz w:val="28"/>
          <w:szCs w:val="28"/>
        </w:rPr>
      </w:pPr>
      <w:r w:rsidRPr="00154AB0">
        <w:rPr>
          <w:rFonts w:ascii="Arial" w:eastAsia="Avenir" w:hAnsi="Arial" w:cs="Arial"/>
          <w:bCs/>
          <w:sz w:val="28"/>
          <w:szCs w:val="24"/>
        </w:rPr>
        <w:t xml:space="preserve">Larger awards will be expected to respond in more detail. </w:t>
      </w:r>
      <w:r w:rsidR="008874A1" w:rsidRPr="00154AB0">
        <w:rPr>
          <w:rFonts w:ascii="Arial" w:eastAsia="Times New Roman" w:hAnsi="Arial" w:cs="Arial"/>
          <w:sz w:val="28"/>
          <w:szCs w:val="28"/>
        </w:rPr>
        <w:t xml:space="preserve">Please see the </w:t>
      </w:r>
      <w:r w:rsidR="00816CE8" w:rsidRPr="00154AB0">
        <w:rPr>
          <w:rFonts w:ascii="Arial" w:eastAsia="Times New Roman" w:hAnsi="Arial" w:cs="Arial"/>
          <w:sz w:val="28"/>
          <w:szCs w:val="28"/>
        </w:rPr>
        <w:t>Inclusive Cinema ‘</w:t>
      </w:r>
      <w:hyperlink r:id="rId19" w:history="1">
        <w:r w:rsidR="00816CE8" w:rsidRPr="00154AB0">
          <w:rPr>
            <w:rStyle w:val="Hyperlink"/>
            <w:rFonts w:ascii="Arial" w:eastAsia="Times New Roman" w:hAnsi="Arial" w:cs="Arial"/>
            <w:sz w:val="28"/>
            <w:szCs w:val="28"/>
          </w:rPr>
          <w:t>Dismantling Structural Inequality in Your Cinema</w:t>
        </w:r>
      </w:hyperlink>
      <w:r w:rsidR="00816CE8"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 xml:space="preserve">guide </w:t>
      </w:r>
      <w:r w:rsidR="00C85D31" w:rsidRPr="00154AB0">
        <w:rPr>
          <w:rFonts w:ascii="Arial" w:eastAsia="Times New Roman" w:hAnsi="Arial" w:cs="Arial"/>
          <w:sz w:val="28"/>
          <w:szCs w:val="28"/>
        </w:rPr>
        <w:t xml:space="preserve">to support action and </w:t>
      </w:r>
      <w:r w:rsidR="008874A1" w:rsidRPr="00154AB0">
        <w:rPr>
          <w:rFonts w:ascii="Arial" w:eastAsia="Times New Roman" w:hAnsi="Arial" w:cs="Arial"/>
          <w:sz w:val="28"/>
          <w:szCs w:val="28"/>
        </w:rPr>
        <w:t>get in touch if you need help</w:t>
      </w:r>
      <w:r w:rsidR="00816CE8" w:rsidRPr="00154AB0">
        <w:rPr>
          <w:rFonts w:ascii="Arial" w:eastAsia="Times New Roman" w:hAnsi="Arial" w:cs="Arial"/>
          <w:sz w:val="28"/>
          <w:szCs w:val="28"/>
        </w:rPr>
        <w:t xml:space="preserve"> </w:t>
      </w:r>
      <w:r w:rsidR="008874A1" w:rsidRPr="00154AB0">
        <w:rPr>
          <w:rFonts w:ascii="Arial" w:eastAsia="Times New Roman" w:hAnsi="Arial" w:cs="Arial"/>
          <w:sz w:val="28"/>
          <w:szCs w:val="28"/>
        </w:rPr>
        <w:t>interpreting</w:t>
      </w:r>
      <w:r w:rsidR="00816CE8" w:rsidRPr="00154AB0">
        <w:rPr>
          <w:rFonts w:ascii="Arial" w:eastAsia="Times New Roman" w:hAnsi="Arial" w:cs="Arial"/>
          <w:sz w:val="28"/>
          <w:szCs w:val="28"/>
        </w:rPr>
        <w:t xml:space="preserve"> the </w:t>
      </w:r>
      <w:r w:rsidR="00816CE8" w:rsidRPr="00E47D31">
        <w:rPr>
          <w:rFonts w:ascii="Arial" w:eastAsia="Times New Roman" w:hAnsi="Arial" w:cs="Arial"/>
          <w:sz w:val="28"/>
          <w:szCs w:val="28"/>
        </w:rPr>
        <w:t>Standards</w:t>
      </w:r>
      <w:r w:rsidR="00C85D31" w:rsidRPr="00E47D31">
        <w:rPr>
          <w:rFonts w:ascii="Arial" w:eastAsia="Times New Roman" w:hAnsi="Arial" w:cs="Arial"/>
          <w:sz w:val="28"/>
          <w:szCs w:val="28"/>
        </w:rPr>
        <w:t xml:space="preserve">. </w:t>
      </w:r>
      <w:hyperlink r:id="rId20" w:history="1">
        <w:r w:rsidR="00C85D31" w:rsidRPr="00E47D31">
          <w:rPr>
            <w:rStyle w:val="Hyperlink"/>
            <w:rFonts w:ascii="Arial" w:eastAsia="Times New Roman" w:hAnsi="Arial" w:cs="Arial"/>
            <w:sz w:val="28"/>
            <w:szCs w:val="28"/>
          </w:rPr>
          <w:t>S</w:t>
        </w:r>
        <w:r w:rsidR="00816CE8" w:rsidRPr="00E47D31">
          <w:rPr>
            <w:rStyle w:val="Hyperlink"/>
            <w:rFonts w:ascii="Arial" w:eastAsia="Times New Roman" w:hAnsi="Arial" w:cs="Arial"/>
            <w:sz w:val="28"/>
            <w:szCs w:val="28"/>
          </w:rPr>
          <w:t>ee our example of best practice here.</w:t>
        </w:r>
      </w:hyperlink>
    </w:p>
    <w:p w14:paraId="53A51656" w14:textId="65463F78" w:rsidR="00910487" w:rsidRPr="00154AB0" w:rsidRDefault="002661DC" w:rsidP="00910487">
      <w:pPr>
        <w:pStyle w:val="Heading2"/>
        <w:rPr>
          <w:rFonts w:ascii="Arial" w:hAnsi="Arial" w:cs="Arial"/>
          <w:sz w:val="44"/>
          <w:szCs w:val="44"/>
        </w:rPr>
      </w:pPr>
      <w:r w:rsidRPr="00154AB0">
        <w:rPr>
          <w:rFonts w:ascii="Arial" w:hAnsi="Arial" w:cs="Arial"/>
          <w:sz w:val="44"/>
          <w:szCs w:val="44"/>
        </w:rPr>
        <w:t xml:space="preserve">Prevention of </w:t>
      </w:r>
      <w:r w:rsidR="00E94AE4" w:rsidRPr="00154AB0">
        <w:rPr>
          <w:rFonts w:ascii="Arial" w:hAnsi="Arial" w:cs="Arial"/>
          <w:sz w:val="44"/>
          <w:szCs w:val="44"/>
        </w:rPr>
        <w:t>Bullying, Harassment and Racism</w:t>
      </w:r>
    </w:p>
    <w:p w14:paraId="1EBD8416" w14:textId="053051B6" w:rsidR="00816CE8" w:rsidRPr="00154AB0" w:rsidRDefault="008B4B7B" w:rsidP="00E11B64">
      <w:pPr>
        <w:pStyle w:val="NormalWeb"/>
        <w:spacing w:before="0" w:beforeAutospacing="0" w:after="0" w:afterAutospacing="0"/>
        <w:ind w:right="-472"/>
        <w:rPr>
          <w:rFonts w:ascii="Arial" w:eastAsia="Avenir" w:hAnsi="Arial" w:cs="Arial"/>
          <w:sz w:val="28"/>
          <w:szCs w:val="28"/>
        </w:rPr>
      </w:pPr>
      <w:r w:rsidRPr="00154AB0">
        <w:rPr>
          <w:rFonts w:ascii="Arial" w:eastAsia="Avenir" w:hAnsi="Arial" w:cs="Arial"/>
          <w:sz w:val="28"/>
          <w:szCs w:val="28"/>
        </w:rPr>
        <w:t xml:space="preserve">There is much work to be done to create safe, respectful, workplaces across the screen industries. </w:t>
      </w:r>
      <w:r w:rsidR="00816CE8" w:rsidRPr="00154AB0">
        <w:rPr>
          <w:rFonts w:ascii="Arial" w:eastAsia="Avenir" w:hAnsi="Arial" w:cs="Arial"/>
          <w:sz w:val="28"/>
          <w:szCs w:val="28"/>
        </w:rPr>
        <w:t xml:space="preserve">BFI and BAFTA developed </w:t>
      </w:r>
      <w:hyperlink r:id="rId21" w:history="1">
        <w:r w:rsidR="00816CE8" w:rsidRPr="00154AB0">
          <w:rPr>
            <w:rStyle w:val="Hyperlink"/>
            <w:rFonts w:ascii="Arial" w:eastAsia="Avenir" w:hAnsi="Arial" w:cs="Arial"/>
            <w:sz w:val="28"/>
            <w:szCs w:val="28"/>
          </w:rPr>
          <w:t>a set of principles and zero-tolerance guidance</w:t>
        </w:r>
      </w:hyperlink>
      <w:r w:rsidR="00816CE8" w:rsidRPr="00154AB0">
        <w:rPr>
          <w:rFonts w:ascii="Arial" w:eastAsia="Avenir" w:hAnsi="Arial" w:cs="Arial"/>
          <w:sz w:val="28"/>
          <w:szCs w:val="28"/>
        </w:rPr>
        <w:t xml:space="preserve"> in consultation with organisations, unions and industry bodies across the film, television and games industry in response</w:t>
      </w:r>
      <w:r w:rsidRPr="00154AB0">
        <w:rPr>
          <w:rFonts w:ascii="Arial" w:eastAsia="Avenir" w:hAnsi="Arial" w:cs="Arial"/>
          <w:sz w:val="28"/>
          <w:szCs w:val="28"/>
        </w:rPr>
        <w:t xml:space="preserve"> to urgent and systemic issues.</w:t>
      </w:r>
      <w:r w:rsidRPr="00154AB0">
        <w:rPr>
          <w:rFonts w:ascii="Arial" w:hAnsi="Arial" w:cs="Arial"/>
          <w:sz w:val="28"/>
          <w:szCs w:val="28"/>
        </w:rPr>
        <w:t xml:space="preserve"> We</w:t>
      </w:r>
      <w:r w:rsidR="00F529FF" w:rsidRPr="00154AB0">
        <w:rPr>
          <w:rFonts w:ascii="Arial" w:hAnsi="Arial" w:cs="Arial"/>
          <w:sz w:val="28"/>
          <w:szCs w:val="28"/>
        </w:rPr>
        <w:t xml:space="preserve"> encourage </w:t>
      </w:r>
      <w:r w:rsidR="00801E33" w:rsidRPr="00154AB0">
        <w:rPr>
          <w:rFonts w:ascii="Arial" w:hAnsi="Arial" w:cs="Arial"/>
          <w:sz w:val="28"/>
          <w:szCs w:val="28"/>
        </w:rPr>
        <w:t xml:space="preserve">applicants to </w:t>
      </w:r>
      <w:r w:rsidR="00551989" w:rsidRPr="00154AB0">
        <w:rPr>
          <w:rFonts w:ascii="Arial" w:hAnsi="Arial" w:cs="Arial"/>
          <w:sz w:val="28"/>
          <w:szCs w:val="28"/>
        </w:rPr>
        <w:t>read</w:t>
      </w:r>
      <w:r w:rsidR="00801E33" w:rsidRPr="00154AB0">
        <w:rPr>
          <w:rFonts w:ascii="Arial" w:hAnsi="Arial" w:cs="Arial"/>
          <w:sz w:val="28"/>
          <w:szCs w:val="28"/>
        </w:rPr>
        <w:t xml:space="preserve"> and share</w:t>
      </w:r>
      <w:r w:rsidR="00551989" w:rsidRPr="00154AB0">
        <w:rPr>
          <w:rFonts w:ascii="Arial" w:hAnsi="Arial" w:cs="Arial"/>
          <w:sz w:val="28"/>
          <w:szCs w:val="28"/>
        </w:rPr>
        <w:t xml:space="preserve"> them</w:t>
      </w:r>
      <w:r w:rsidR="00801E33" w:rsidRPr="00154AB0">
        <w:rPr>
          <w:rFonts w:ascii="Arial" w:hAnsi="Arial" w:cs="Arial"/>
          <w:sz w:val="28"/>
          <w:szCs w:val="28"/>
        </w:rPr>
        <w:t xml:space="preserve"> within </w:t>
      </w:r>
      <w:r w:rsidR="00551989" w:rsidRPr="00154AB0">
        <w:rPr>
          <w:rFonts w:ascii="Arial" w:hAnsi="Arial" w:cs="Arial"/>
          <w:sz w:val="28"/>
          <w:szCs w:val="28"/>
        </w:rPr>
        <w:t>their</w:t>
      </w:r>
      <w:r w:rsidRPr="00154AB0">
        <w:rPr>
          <w:rFonts w:ascii="Arial" w:hAnsi="Arial" w:cs="Arial"/>
          <w:sz w:val="28"/>
          <w:szCs w:val="28"/>
        </w:rPr>
        <w:t xml:space="preserve"> organisation.</w:t>
      </w:r>
      <w:r w:rsidR="00816CE8" w:rsidRPr="00154AB0">
        <w:rPr>
          <w:rFonts w:ascii="Arial" w:eastAsia="Avenir" w:hAnsi="Arial" w:cs="Arial"/>
          <w:sz w:val="28"/>
          <w:szCs w:val="28"/>
        </w:rPr>
        <w:br/>
      </w:r>
      <w:r w:rsidR="00816CE8" w:rsidRPr="00154AB0">
        <w:rPr>
          <w:rFonts w:ascii="Arial" w:eastAsia="Avenir" w:hAnsi="Arial" w:cs="Arial"/>
          <w:sz w:val="28"/>
          <w:szCs w:val="28"/>
        </w:rPr>
        <w:br/>
        <w:t xml:space="preserve">Should you wish to raise any queries or concerns </w:t>
      </w:r>
      <w:hyperlink r:id="rId22" w:history="1">
        <w:r w:rsidR="00816CE8" w:rsidRPr="00154AB0">
          <w:rPr>
            <w:rStyle w:val="Hyperlink"/>
            <w:rFonts w:ascii="Arial" w:eastAsia="Avenir" w:hAnsi="Arial" w:cs="Arial"/>
            <w:sz w:val="28"/>
            <w:szCs w:val="28"/>
          </w:rPr>
          <w:t>please read our feedback process and contact us here.</w:t>
        </w:r>
      </w:hyperlink>
    </w:p>
    <w:p w14:paraId="00000049" w14:textId="3114D9EC" w:rsidR="00304D97" w:rsidRPr="00154AB0" w:rsidRDefault="00270441" w:rsidP="00D86968">
      <w:pPr>
        <w:pStyle w:val="Heading1"/>
        <w:rPr>
          <w:rFonts w:cs="Arial"/>
          <w:sz w:val="44"/>
          <w:szCs w:val="44"/>
        </w:rPr>
      </w:pPr>
      <w:r w:rsidRPr="00154AB0">
        <w:rPr>
          <w:rFonts w:cs="Arial"/>
          <w:sz w:val="44"/>
          <w:szCs w:val="44"/>
        </w:rPr>
        <w:t xml:space="preserve">Am I Eligible? </w:t>
      </w:r>
    </w:p>
    <w:p w14:paraId="5A0D3BF3" w14:textId="025622DC" w:rsidR="0069430B" w:rsidRPr="00154AB0" w:rsidRDefault="00816CE8" w:rsidP="0069430B">
      <w:pPr>
        <w:spacing w:after="200"/>
        <w:rPr>
          <w:rFonts w:ascii="Arial" w:eastAsia="Avenir" w:hAnsi="Arial" w:cs="Arial"/>
          <w:sz w:val="28"/>
          <w:szCs w:val="28"/>
        </w:rPr>
      </w:pPr>
      <w:r w:rsidRPr="00154AB0">
        <w:rPr>
          <w:rFonts w:ascii="Arial" w:eastAsia="Avenir" w:hAnsi="Arial" w:cs="Arial"/>
          <w:sz w:val="28"/>
          <w:szCs w:val="28"/>
        </w:rPr>
        <w:t>You</w:t>
      </w:r>
      <w:r w:rsidR="00176E1E" w:rsidRPr="00154AB0">
        <w:rPr>
          <w:rFonts w:ascii="Arial" w:eastAsia="Avenir" w:hAnsi="Arial" w:cs="Arial"/>
          <w:sz w:val="28"/>
          <w:szCs w:val="28"/>
        </w:rPr>
        <w:t xml:space="preserve"> must be a </w:t>
      </w:r>
      <w:r w:rsidR="00DD04CE" w:rsidRPr="00154AB0">
        <w:rPr>
          <w:rFonts w:ascii="Arial" w:eastAsia="Avenir" w:hAnsi="Arial" w:cs="Arial"/>
          <w:sz w:val="28"/>
          <w:szCs w:val="28"/>
        </w:rPr>
        <w:t xml:space="preserve">BFI </w:t>
      </w:r>
      <w:r w:rsidR="00270441" w:rsidRPr="006A53BD">
        <w:rPr>
          <w:rFonts w:ascii="Arial" w:eastAsia="Avenir" w:hAnsi="Arial" w:cs="Arial"/>
          <w:sz w:val="28"/>
          <w:szCs w:val="28"/>
        </w:rPr>
        <w:t>FAN</w:t>
      </w:r>
      <w:r w:rsidR="00176E1E" w:rsidRPr="006A53BD">
        <w:rPr>
          <w:rFonts w:ascii="Arial" w:eastAsia="Avenir" w:hAnsi="Arial" w:cs="Arial"/>
          <w:sz w:val="28"/>
          <w:szCs w:val="28"/>
        </w:rPr>
        <w:t xml:space="preserve"> m</w:t>
      </w:r>
      <w:r w:rsidRPr="006A53BD">
        <w:rPr>
          <w:rFonts w:ascii="Arial" w:eastAsia="Avenir" w:hAnsi="Arial" w:cs="Arial"/>
          <w:sz w:val="28"/>
          <w:szCs w:val="28"/>
        </w:rPr>
        <w:t xml:space="preserve">ember in order to access Film </w:t>
      </w:r>
      <w:r w:rsidR="00176E1E" w:rsidRPr="006A53BD">
        <w:rPr>
          <w:rFonts w:ascii="Arial" w:eastAsia="Avenir" w:hAnsi="Arial" w:cs="Arial"/>
          <w:sz w:val="28"/>
          <w:szCs w:val="28"/>
        </w:rPr>
        <w:t xml:space="preserve">Hub Wales funding. </w:t>
      </w:r>
      <w:r w:rsidR="0075187E" w:rsidRPr="006A53BD">
        <w:rPr>
          <w:rFonts w:ascii="Arial" w:eastAsia="Avenir" w:hAnsi="Arial" w:cs="Arial"/>
          <w:sz w:val="28"/>
          <w:szCs w:val="28"/>
        </w:rPr>
        <w:t xml:space="preserve">Filmmakers and / or individuals cannot apply. </w:t>
      </w:r>
      <w:r w:rsidR="0069430B" w:rsidRPr="006A53BD">
        <w:rPr>
          <w:rFonts w:ascii="Arial" w:eastAsia="Avenir" w:hAnsi="Arial" w:cs="Arial"/>
          <w:sz w:val="28"/>
          <w:szCs w:val="28"/>
        </w:rPr>
        <w:t xml:space="preserve">To </w:t>
      </w:r>
      <w:r w:rsidR="0069430B" w:rsidRPr="00154AB0">
        <w:rPr>
          <w:rFonts w:ascii="Arial" w:eastAsia="Avenir" w:hAnsi="Arial" w:cs="Arial"/>
          <w:sz w:val="28"/>
          <w:szCs w:val="28"/>
        </w:rPr>
        <w:t xml:space="preserve">become a member, </w:t>
      </w:r>
      <w:hyperlink r:id="rId23" w:history="1">
        <w:r w:rsidR="0069430B" w:rsidRPr="00154AB0">
          <w:rPr>
            <w:rStyle w:val="Hyperlink"/>
            <w:rFonts w:ascii="Arial" w:eastAsia="Avenir" w:hAnsi="Arial" w:cs="Arial"/>
            <w:sz w:val="28"/>
            <w:szCs w:val="28"/>
          </w:rPr>
          <w:t>fill in our Application Form</w:t>
        </w:r>
      </w:hyperlink>
      <w:r w:rsidR="0069430B" w:rsidRPr="00154AB0">
        <w:rPr>
          <w:rFonts w:ascii="Arial" w:eastAsia="Avenir" w:hAnsi="Arial" w:cs="Arial"/>
          <w:sz w:val="28"/>
          <w:szCs w:val="28"/>
        </w:rPr>
        <w:t>.</w:t>
      </w:r>
    </w:p>
    <w:p w14:paraId="08E64302" w14:textId="6731E366" w:rsidR="00D05C4D" w:rsidRPr="00705AD7" w:rsidRDefault="00EC4692" w:rsidP="00D05C4D">
      <w:pPr>
        <w:spacing w:after="200"/>
        <w:rPr>
          <w:rFonts w:ascii="Arial" w:eastAsia="Avenir" w:hAnsi="Arial" w:cs="Arial"/>
          <w:sz w:val="28"/>
          <w:szCs w:val="28"/>
        </w:rPr>
      </w:pPr>
      <w:hyperlink r:id="rId24" w:history="1">
        <w:r w:rsidR="00D05C4D" w:rsidRPr="00705AD7">
          <w:rPr>
            <w:rStyle w:val="Hyperlink"/>
            <w:rFonts w:ascii="Arial" w:eastAsia="Avenir" w:hAnsi="Arial" w:cs="Arial"/>
            <w:sz w:val="28"/>
            <w:szCs w:val="28"/>
          </w:rPr>
          <w:t>Membership</w:t>
        </w:r>
      </w:hyperlink>
      <w:r w:rsidR="00D05C4D" w:rsidRPr="00705AD7">
        <w:rPr>
          <w:rFonts w:ascii="Arial" w:eastAsia="Avenir" w:hAnsi="Arial" w:cs="Arial"/>
          <w:sz w:val="28"/>
          <w:szCs w:val="28"/>
        </w:rPr>
        <w:t xml:space="preserve"> is free to qualifying organisations and offers access to our range of funding, support and benefits. </w:t>
      </w:r>
    </w:p>
    <w:p w14:paraId="0000004C" w14:textId="45DB42A5" w:rsidR="00304D97" w:rsidRPr="00154AB0" w:rsidRDefault="00D06D12" w:rsidP="00D86968">
      <w:pPr>
        <w:pStyle w:val="Heading1"/>
        <w:rPr>
          <w:rFonts w:cs="Arial"/>
          <w:sz w:val="44"/>
          <w:szCs w:val="44"/>
        </w:rPr>
      </w:pPr>
      <w:r w:rsidRPr="00154AB0">
        <w:rPr>
          <w:rFonts w:cs="Arial"/>
          <w:sz w:val="44"/>
          <w:szCs w:val="44"/>
        </w:rPr>
        <w:t xml:space="preserve">How much can I </w:t>
      </w:r>
      <w:r w:rsidR="00270441" w:rsidRPr="00154AB0">
        <w:rPr>
          <w:rFonts w:cs="Arial"/>
          <w:sz w:val="44"/>
          <w:szCs w:val="44"/>
        </w:rPr>
        <w:t>ask</w:t>
      </w:r>
      <w:r w:rsidRPr="00154AB0">
        <w:rPr>
          <w:rFonts w:cs="Arial"/>
          <w:sz w:val="44"/>
          <w:szCs w:val="44"/>
        </w:rPr>
        <w:t xml:space="preserve"> for? </w:t>
      </w:r>
    </w:p>
    <w:p w14:paraId="0000004D" w14:textId="015A0932" w:rsidR="00304D97" w:rsidRPr="00E47D31" w:rsidRDefault="00D06D12" w:rsidP="00B50256">
      <w:pPr>
        <w:spacing w:line="222" w:lineRule="auto"/>
        <w:ind w:right="-472"/>
        <w:rPr>
          <w:rFonts w:ascii="Arial" w:eastAsia="Arial" w:hAnsi="Arial" w:cs="Arial"/>
          <w:sz w:val="24"/>
        </w:rPr>
      </w:pPr>
      <w:r w:rsidRPr="00154AB0">
        <w:rPr>
          <w:rFonts w:ascii="Arial" w:eastAsia="Avenir" w:hAnsi="Arial" w:cs="Arial"/>
          <w:sz w:val="28"/>
          <w:szCs w:val="24"/>
        </w:rPr>
        <w:t xml:space="preserve">Members can request </w:t>
      </w:r>
      <w:r w:rsidR="00F47B71" w:rsidRPr="00154AB0">
        <w:rPr>
          <w:rFonts w:ascii="Arial" w:eastAsia="Avenir" w:hAnsi="Arial" w:cs="Arial"/>
          <w:sz w:val="28"/>
          <w:szCs w:val="24"/>
        </w:rPr>
        <w:t>up to</w:t>
      </w:r>
      <w:r w:rsidRPr="00154AB0">
        <w:rPr>
          <w:rFonts w:ascii="Arial" w:eastAsia="Avenir" w:hAnsi="Arial" w:cs="Arial"/>
          <w:sz w:val="28"/>
          <w:szCs w:val="24"/>
        </w:rPr>
        <w:t xml:space="preserve"> £</w:t>
      </w:r>
      <w:r w:rsidR="00476950" w:rsidRPr="00154AB0">
        <w:rPr>
          <w:rFonts w:ascii="Arial" w:eastAsia="Avenir" w:hAnsi="Arial" w:cs="Arial"/>
          <w:sz w:val="28"/>
          <w:szCs w:val="24"/>
        </w:rPr>
        <w:t>10,</w:t>
      </w:r>
      <w:r w:rsidR="00BD40AB" w:rsidRPr="00154AB0">
        <w:rPr>
          <w:rFonts w:ascii="Arial" w:eastAsia="Avenir" w:hAnsi="Arial" w:cs="Arial"/>
          <w:sz w:val="28"/>
          <w:szCs w:val="24"/>
        </w:rPr>
        <w:t xml:space="preserve">000 </w:t>
      </w:r>
      <w:r w:rsidRPr="00154AB0">
        <w:rPr>
          <w:rFonts w:ascii="Arial" w:eastAsia="Avenir" w:hAnsi="Arial" w:cs="Arial"/>
          <w:sz w:val="28"/>
          <w:szCs w:val="24"/>
        </w:rPr>
        <w:t xml:space="preserve">per proposal. </w:t>
      </w:r>
      <w:r w:rsidR="00463FDA" w:rsidRPr="00154AB0">
        <w:rPr>
          <w:rFonts w:ascii="Arial" w:eastAsia="Avenir" w:hAnsi="Arial" w:cs="Arial"/>
          <w:sz w:val="28"/>
          <w:szCs w:val="24"/>
        </w:rPr>
        <w:br/>
      </w:r>
      <w:r w:rsidR="00463FDA" w:rsidRPr="001062BE">
        <w:rPr>
          <w:rFonts w:ascii="Arial" w:eastAsia="Avenir" w:hAnsi="Arial" w:cs="Arial"/>
          <w:sz w:val="28"/>
          <w:szCs w:val="24"/>
        </w:rPr>
        <w:br/>
      </w:r>
      <w:r w:rsidR="00F16172" w:rsidRPr="00E47D31">
        <w:rPr>
          <w:rFonts w:ascii="Arial" w:eastAsia="Arial" w:hAnsi="Arial" w:cs="Arial"/>
          <w:sz w:val="28"/>
          <w:szCs w:val="28"/>
        </w:rPr>
        <w:t>The average funding for the FEF</w:t>
      </w:r>
      <w:r w:rsidR="00F16172" w:rsidRPr="00E47D31">
        <w:rPr>
          <w:rFonts w:ascii="Arial" w:eastAsia="Arial" w:hAnsi="Arial" w:cs="Arial"/>
          <w:bCs/>
          <w:sz w:val="28"/>
          <w:szCs w:val="28"/>
        </w:rPr>
        <w:t xml:space="preserve"> </w:t>
      </w:r>
      <w:r w:rsidR="00176E1E" w:rsidRPr="00E47D31">
        <w:rPr>
          <w:rFonts w:ascii="Arial" w:eastAsia="Arial" w:hAnsi="Arial" w:cs="Arial"/>
          <w:bCs/>
          <w:sz w:val="28"/>
          <w:szCs w:val="28"/>
        </w:rPr>
        <w:t xml:space="preserve">was </w:t>
      </w:r>
      <w:r w:rsidR="00463FDA" w:rsidRPr="00E47D31">
        <w:rPr>
          <w:rFonts w:ascii="Arial" w:eastAsia="Arial" w:hAnsi="Arial" w:cs="Arial"/>
          <w:bCs/>
          <w:sz w:val="28"/>
          <w:szCs w:val="28"/>
        </w:rPr>
        <w:t>£</w:t>
      </w:r>
      <w:r w:rsidR="001044B8" w:rsidRPr="00E47D31">
        <w:rPr>
          <w:rFonts w:ascii="Arial" w:eastAsia="Arial" w:hAnsi="Arial" w:cs="Arial"/>
          <w:bCs/>
          <w:sz w:val="28"/>
          <w:szCs w:val="28"/>
        </w:rPr>
        <w:t>5</w:t>
      </w:r>
      <w:r w:rsidR="0097467A" w:rsidRPr="00E47D31">
        <w:rPr>
          <w:rFonts w:ascii="Arial" w:eastAsia="Arial" w:hAnsi="Arial" w:cs="Arial"/>
          <w:bCs/>
          <w:sz w:val="28"/>
          <w:szCs w:val="28"/>
        </w:rPr>
        <w:t>,</w:t>
      </w:r>
      <w:r w:rsidR="001044B8" w:rsidRPr="00E47D31">
        <w:rPr>
          <w:rFonts w:ascii="Arial" w:eastAsia="Arial" w:hAnsi="Arial" w:cs="Arial"/>
          <w:bCs/>
          <w:sz w:val="28"/>
          <w:szCs w:val="28"/>
        </w:rPr>
        <w:t>168</w:t>
      </w:r>
      <w:r w:rsidR="00F10C24" w:rsidRPr="00E47D31">
        <w:rPr>
          <w:rFonts w:ascii="Arial" w:eastAsia="Arial" w:hAnsi="Arial" w:cs="Arial"/>
          <w:bCs/>
          <w:sz w:val="28"/>
          <w:szCs w:val="28"/>
        </w:rPr>
        <w:t xml:space="preserve"> </w:t>
      </w:r>
      <w:r w:rsidR="00463FDA" w:rsidRPr="00E47D31">
        <w:rPr>
          <w:rFonts w:ascii="Arial" w:eastAsia="Arial" w:hAnsi="Arial" w:cs="Arial"/>
          <w:bCs/>
          <w:sz w:val="28"/>
          <w:szCs w:val="28"/>
        </w:rPr>
        <w:t xml:space="preserve">in </w:t>
      </w:r>
      <w:r w:rsidR="008B4B7B" w:rsidRPr="00E47D31">
        <w:rPr>
          <w:rFonts w:ascii="Arial" w:eastAsia="Arial" w:hAnsi="Arial" w:cs="Arial"/>
          <w:bCs/>
          <w:sz w:val="28"/>
          <w:szCs w:val="28"/>
        </w:rPr>
        <w:t>2</w:t>
      </w:r>
      <w:r w:rsidR="007345FA" w:rsidRPr="00E47D31">
        <w:rPr>
          <w:rFonts w:ascii="Arial" w:eastAsia="Arial" w:hAnsi="Arial" w:cs="Arial"/>
          <w:bCs/>
          <w:sz w:val="28"/>
          <w:szCs w:val="28"/>
        </w:rPr>
        <w:t>0</w:t>
      </w:r>
      <w:r w:rsidR="008B4B7B" w:rsidRPr="00E47D31">
        <w:rPr>
          <w:rFonts w:ascii="Arial" w:eastAsia="Arial" w:hAnsi="Arial" w:cs="Arial"/>
          <w:bCs/>
          <w:sz w:val="28"/>
          <w:szCs w:val="28"/>
        </w:rPr>
        <w:t>2</w:t>
      </w:r>
      <w:r w:rsidR="001044B8" w:rsidRPr="00E47D31">
        <w:rPr>
          <w:rFonts w:ascii="Arial" w:eastAsia="Arial" w:hAnsi="Arial" w:cs="Arial"/>
          <w:bCs/>
          <w:sz w:val="28"/>
          <w:szCs w:val="28"/>
        </w:rPr>
        <w:t xml:space="preserve">4/25 </w:t>
      </w:r>
      <w:r w:rsidR="00463FDA" w:rsidRPr="00E47D31">
        <w:rPr>
          <w:rFonts w:ascii="Arial" w:eastAsia="Arial" w:hAnsi="Arial" w:cs="Arial"/>
          <w:bCs/>
          <w:sz w:val="28"/>
          <w:szCs w:val="28"/>
        </w:rPr>
        <w:t>(the smallest being £</w:t>
      </w:r>
      <w:r w:rsidR="001044B8" w:rsidRPr="00E47D31">
        <w:rPr>
          <w:rFonts w:ascii="Arial" w:eastAsia="Arial" w:hAnsi="Arial" w:cs="Arial"/>
          <w:bCs/>
          <w:sz w:val="28"/>
          <w:szCs w:val="28"/>
        </w:rPr>
        <w:t>3</w:t>
      </w:r>
      <w:r w:rsidR="008B4B7B" w:rsidRPr="00E47D31">
        <w:rPr>
          <w:rFonts w:ascii="Arial" w:eastAsia="Arial" w:hAnsi="Arial" w:cs="Arial"/>
          <w:bCs/>
          <w:sz w:val="28"/>
          <w:szCs w:val="28"/>
        </w:rPr>
        <w:t>00</w:t>
      </w:r>
      <w:r w:rsidR="00463FDA" w:rsidRPr="00E47D31">
        <w:rPr>
          <w:rFonts w:ascii="Arial" w:eastAsia="Arial" w:hAnsi="Arial" w:cs="Arial"/>
          <w:bCs/>
          <w:sz w:val="28"/>
          <w:szCs w:val="28"/>
        </w:rPr>
        <w:t xml:space="preserve"> and the largest £</w:t>
      </w:r>
      <w:r w:rsidR="001044B8" w:rsidRPr="00E47D31">
        <w:rPr>
          <w:rFonts w:ascii="Arial" w:eastAsia="Arial" w:hAnsi="Arial" w:cs="Arial"/>
          <w:bCs/>
          <w:sz w:val="28"/>
          <w:szCs w:val="28"/>
        </w:rPr>
        <w:t>8</w:t>
      </w:r>
      <w:r w:rsidR="00463FDA" w:rsidRPr="00E47D31">
        <w:rPr>
          <w:rFonts w:ascii="Arial" w:eastAsia="Arial" w:hAnsi="Arial" w:cs="Arial"/>
          <w:bCs/>
          <w:sz w:val="28"/>
          <w:szCs w:val="28"/>
        </w:rPr>
        <w:t>,000).</w:t>
      </w:r>
      <w:r w:rsidR="00463FDA" w:rsidRPr="00E47D31">
        <w:rPr>
          <w:rFonts w:ascii="Arial" w:eastAsia="Arial" w:hAnsi="Arial" w:cs="Arial"/>
          <w:b/>
          <w:sz w:val="28"/>
          <w:szCs w:val="28"/>
        </w:rPr>
        <w:t xml:space="preserve"> </w:t>
      </w:r>
      <w:r w:rsidR="00BF6C3A" w:rsidRPr="00E47D31">
        <w:rPr>
          <w:rFonts w:ascii="Arial" w:eastAsia="Arial" w:hAnsi="Arial" w:cs="Arial"/>
          <w:sz w:val="28"/>
          <w:szCs w:val="28"/>
        </w:rPr>
        <w:t>L</w:t>
      </w:r>
      <w:r w:rsidR="00463FDA" w:rsidRPr="00E47D31">
        <w:rPr>
          <w:rFonts w:ascii="Arial" w:eastAsia="Arial" w:hAnsi="Arial" w:cs="Arial"/>
          <w:sz w:val="28"/>
          <w:szCs w:val="28"/>
        </w:rPr>
        <w:t xml:space="preserve">arger </w:t>
      </w:r>
      <w:r w:rsidR="00BF6C3A" w:rsidRPr="00E47D31">
        <w:rPr>
          <w:rFonts w:ascii="Arial" w:eastAsia="Arial" w:hAnsi="Arial" w:cs="Arial"/>
          <w:sz w:val="28"/>
          <w:szCs w:val="28"/>
        </w:rPr>
        <w:t>requests</w:t>
      </w:r>
      <w:r w:rsidR="00463FDA" w:rsidRPr="00E47D31">
        <w:rPr>
          <w:rFonts w:ascii="Arial" w:eastAsia="Arial" w:hAnsi="Arial" w:cs="Arial"/>
          <w:sz w:val="28"/>
          <w:szCs w:val="28"/>
        </w:rPr>
        <w:t xml:space="preserve"> will need to </w:t>
      </w:r>
      <w:r w:rsidR="00BF6C3A" w:rsidRPr="00E47D31">
        <w:rPr>
          <w:rFonts w:ascii="Arial" w:eastAsia="Arial" w:hAnsi="Arial" w:cs="Arial"/>
          <w:sz w:val="28"/>
          <w:szCs w:val="28"/>
        </w:rPr>
        <w:t>demonstrate</w:t>
      </w:r>
      <w:r w:rsidR="00463FDA" w:rsidRPr="00E47D31">
        <w:rPr>
          <w:rFonts w:ascii="Arial" w:eastAsia="Arial" w:hAnsi="Arial" w:cs="Arial"/>
          <w:sz w:val="28"/>
          <w:szCs w:val="28"/>
        </w:rPr>
        <w:t xml:space="preserve"> audience reach</w:t>
      </w:r>
      <w:r w:rsidR="00BF6C3A" w:rsidRPr="00E47D31">
        <w:rPr>
          <w:rFonts w:ascii="Arial" w:eastAsia="Arial" w:hAnsi="Arial" w:cs="Arial"/>
          <w:sz w:val="28"/>
          <w:szCs w:val="28"/>
        </w:rPr>
        <w:t xml:space="preserve">, </w:t>
      </w:r>
      <w:r w:rsidR="00C85D31" w:rsidRPr="00E47D31">
        <w:rPr>
          <w:rFonts w:ascii="Arial" w:eastAsia="Arial" w:hAnsi="Arial" w:cs="Arial"/>
          <w:sz w:val="28"/>
          <w:szCs w:val="28"/>
        </w:rPr>
        <w:t>strategic impact</w:t>
      </w:r>
      <w:r w:rsidR="00BF6C3A" w:rsidRPr="00E47D31">
        <w:rPr>
          <w:rFonts w:ascii="Arial" w:eastAsia="Arial" w:hAnsi="Arial" w:cs="Arial"/>
          <w:sz w:val="28"/>
          <w:szCs w:val="28"/>
        </w:rPr>
        <w:t xml:space="preserve"> and address more of the criteria</w:t>
      </w:r>
      <w:r w:rsidR="00C85D31" w:rsidRPr="00E47D31">
        <w:rPr>
          <w:rFonts w:ascii="Arial" w:eastAsia="Arial" w:hAnsi="Arial" w:cs="Arial"/>
          <w:sz w:val="28"/>
          <w:szCs w:val="28"/>
        </w:rPr>
        <w:t xml:space="preserve">. </w:t>
      </w:r>
      <w:r w:rsidR="009E314D" w:rsidRPr="00E47D31">
        <w:rPr>
          <w:rFonts w:ascii="Arial" w:eastAsia="Arial" w:hAnsi="Arial" w:cs="Arial"/>
          <w:sz w:val="24"/>
        </w:rPr>
        <w:br/>
      </w:r>
    </w:p>
    <w:p w14:paraId="0000004E" w14:textId="00C51940" w:rsidR="00304D97" w:rsidRPr="00E47D31" w:rsidRDefault="00D06D12" w:rsidP="00D86968">
      <w:pPr>
        <w:spacing w:after="200"/>
        <w:ind w:right="-46"/>
        <w:rPr>
          <w:rFonts w:ascii="Arial" w:eastAsia="Avenir" w:hAnsi="Arial" w:cs="Arial"/>
          <w:b/>
          <w:sz w:val="28"/>
          <w:szCs w:val="24"/>
        </w:rPr>
      </w:pPr>
      <w:r w:rsidRPr="00E47D31">
        <w:rPr>
          <w:rFonts w:ascii="Arial" w:eastAsia="Avenir" w:hAnsi="Arial" w:cs="Arial"/>
          <w:sz w:val="28"/>
          <w:szCs w:val="24"/>
        </w:rPr>
        <w:t>While we do not have a set percentage requirement for match funding, we expect to see box office income and other partnership support - whether in cash, volunteer time</w:t>
      </w:r>
      <w:r w:rsidR="00C85D31" w:rsidRPr="00E47D31">
        <w:rPr>
          <w:rFonts w:ascii="Arial" w:eastAsia="Avenir" w:hAnsi="Arial" w:cs="Arial"/>
          <w:sz w:val="28"/>
          <w:szCs w:val="24"/>
        </w:rPr>
        <w:t xml:space="preserve"> or other in-kind contributions.</w:t>
      </w:r>
    </w:p>
    <w:p w14:paraId="2B6B422C" w14:textId="6D513494" w:rsidR="00F16172" w:rsidRPr="00E47D31" w:rsidRDefault="00F16172" w:rsidP="00F16172">
      <w:pPr>
        <w:spacing w:after="200"/>
        <w:rPr>
          <w:rFonts w:ascii="Arial" w:eastAsia="Avenir" w:hAnsi="Arial" w:cs="Arial"/>
          <w:sz w:val="28"/>
          <w:szCs w:val="24"/>
        </w:rPr>
      </w:pPr>
      <w:r w:rsidRPr="00E47D31">
        <w:rPr>
          <w:rFonts w:ascii="Arial" w:eastAsia="Avenir" w:hAnsi="Arial" w:cs="Arial"/>
          <w:sz w:val="28"/>
          <w:szCs w:val="24"/>
        </w:rPr>
        <w:t>There will be two deadlines for final proposals</w:t>
      </w:r>
      <w:r w:rsidR="008C39B0" w:rsidRPr="00E47D31">
        <w:rPr>
          <w:rFonts w:ascii="Arial" w:eastAsia="Avenir" w:hAnsi="Arial" w:cs="Arial"/>
          <w:sz w:val="28"/>
          <w:szCs w:val="24"/>
        </w:rPr>
        <w:t xml:space="preserve"> only</w:t>
      </w:r>
      <w:r w:rsidRPr="00E47D31">
        <w:rPr>
          <w:rFonts w:ascii="Arial" w:eastAsia="Avenir" w:hAnsi="Arial" w:cs="Arial"/>
          <w:sz w:val="28"/>
          <w:szCs w:val="24"/>
        </w:rPr>
        <w:t>:</w:t>
      </w:r>
      <w:r w:rsidRPr="00E47D31">
        <w:rPr>
          <w:rFonts w:ascii="Arial" w:eastAsia="Avenir" w:hAnsi="Arial" w:cs="Arial"/>
          <w:b/>
          <w:sz w:val="28"/>
          <w:szCs w:val="24"/>
        </w:rPr>
        <w:t xml:space="preserve"> </w:t>
      </w:r>
      <w:r w:rsidR="008C39B0" w:rsidRPr="00E47D31">
        <w:rPr>
          <w:rFonts w:ascii="Arial" w:eastAsia="Avenir" w:hAnsi="Arial" w:cs="Arial"/>
          <w:b/>
          <w:sz w:val="28"/>
          <w:szCs w:val="28"/>
        </w:rPr>
        <w:t>9am Friday 11</w:t>
      </w:r>
      <w:r w:rsidR="008C39B0" w:rsidRPr="00E47D31">
        <w:rPr>
          <w:rFonts w:ascii="Arial" w:eastAsia="Avenir" w:hAnsi="Arial" w:cs="Arial"/>
          <w:b/>
          <w:sz w:val="28"/>
          <w:szCs w:val="28"/>
          <w:vertAlign w:val="superscript"/>
        </w:rPr>
        <w:t>th</w:t>
      </w:r>
      <w:r w:rsidR="008C39B0" w:rsidRPr="00E47D31">
        <w:rPr>
          <w:rFonts w:ascii="Arial" w:eastAsia="Avenir" w:hAnsi="Arial" w:cs="Arial"/>
          <w:b/>
          <w:sz w:val="28"/>
          <w:szCs w:val="28"/>
        </w:rPr>
        <w:t xml:space="preserve"> April 2025 and</w:t>
      </w:r>
      <w:r w:rsidR="008C39B0" w:rsidRPr="00E47D31">
        <w:rPr>
          <w:rFonts w:ascii="Arial" w:eastAsia="Avenir" w:hAnsi="Arial" w:cs="Arial"/>
          <w:b/>
          <w:bCs/>
          <w:sz w:val="28"/>
          <w:szCs w:val="28"/>
        </w:rPr>
        <w:t xml:space="preserve"> </w:t>
      </w:r>
      <w:r w:rsidR="0097467A" w:rsidRPr="00E47D31">
        <w:rPr>
          <w:rFonts w:ascii="Arial" w:eastAsia="Avenir" w:hAnsi="Arial" w:cs="Arial"/>
          <w:b/>
          <w:sz w:val="28"/>
          <w:szCs w:val="28"/>
        </w:rPr>
        <w:t>9am Friday</w:t>
      </w:r>
      <w:r w:rsidR="008C39B0" w:rsidRPr="00E47D31">
        <w:rPr>
          <w:rFonts w:ascii="Arial" w:eastAsia="Avenir" w:hAnsi="Arial" w:cs="Arial"/>
          <w:b/>
          <w:sz w:val="28"/>
          <w:szCs w:val="28"/>
        </w:rPr>
        <w:t xml:space="preserve"> 11</w:t>
      </w:r>
      <w:r w:rsidR="008C39B0" w:rsidRPr="00E47D31">
        <w:rPr>
          <w:rFonts w:ascii="Arial" w:eastAsia="Avenir" w:hAnsi="Arial" w:cs="Arial"/>
          <w:b/>
          <w:sz w:val="28"/>
          <w:szCs w:val="28"/>
          <w:vertAlign w:val="superscript"/>
        </w:rPr>
        <w:t>th</w:t>
      </w:r>
      <w:r w:rsidR="008C39B0" w:rsidRPr="00E47D31">
        <w:rPr>
          <w:rFonts w:ascii="Arial" w:eastAsia="Avenir" w:hAnsi="Arial" w:cs="Arial"/>
          <w:b/>
          <w:sz w:val="28"/>
          <w:szCs w:val="28"/>
        </w:rPr>
        <w:t xml:space="preserve"> July 2025. </w:t>
      </w:r>
    </w:p>
    <w:p w14:paraId="4CD64948" w14:textId="73F0601E" w:rsidR="00F16172" w:rsidRPr="00E11B64" w:rsidRDefault="00F16172" w:rsidP="00551989">
      <w:pPr>
        <w:spacing w:after="200"/>
        <w:rPr>
          <w:rFonts w:ascii="Arial" w:eastAsia="Avenir" w:hAnsi="Arial" w:cs="Arial"/>
          <w:b/>
          <w:sz w:val="28"/>
          <w:szCs w:val="24"/>
        </w:rPr>
      </w:pPr>
      <w:bookmarkStart w:id="4" w:name="_Hlk190074050"/>
      <w:r w:rsidRPr="00E11B64">
        <w:rPr>
          <w:rFonts w:ascii="Arial" w:eastAsia="Avenir" w:hAnsi="Arial" w:cs="Arial"/>
          <w:b/>
          <w:sz w:val="28"/>
          <w:szCs w:val="24"/>
        </w:rPr>
        <w:lastRenderedPageBreak/>
        <w:t xml:space="preserve">Your activity must be completed by </w:t>
      </w:r>
      <w:r w:rsidR="008C39B0" w:rsidRPr="00E11B64">
        <w:rPr>
          <w:rFonts w:ascii="Arial" w:eastAsia="Avenir" w:hAnsi="Arial" w:cs="Arial"/>
          <w:b/>
          <w:sz w:val="28"/>
          <w:szCs w:val="24"/>
        </w:rPr>
        <w:t>15</w:t>
      </w:r>
      <w:r w:rsidR="008C39B0" w:rsidRPr="00E11B64">
        <w:rPr>
          <w:rFonts w:ascii="Arial" w:eastAsia="Avenir" w:hAnsi="Arial" w:cs="Arial"/>
          <w:b/>
          <w:sz w:val="28"/>
          <w:szCs w:val="24"/>
          <w:vertAlign w:val="superscript"/>
        </w:rPr>
        <w:t>th</w:t>
      </w:r>
      <w:r w:rsidR="008C39B0" w:rsidRPr="00E11B64">
        <w:rPr>
          <w:rFonts w:ascii="Arial" w:eastAsia="Avenir" w:hAnsi="Arial" w:cs="Arial"/>
          <w:b/>
          <w:sz w:val="28"/>
          <w:szCs w:val="24"/>
        </w:rPr>
        <w:t xml:space="preserve"> </w:t>
      </w:r>
      <w:r w:rsidR="00BB1EE3" w:rsidRPr="00E11B64">
        <w:rPr>
          <w:rFonts w:ascii="Arial" w:eastAsia="Avenir" w:hAnsi="Arial" w:cs="Arial"/>
          <w:b/>
          <w:sz w:val="28"/>
          <w:szCs w:val="24"/>
        </w:rPr>
        <w:t>March 202</w:t>
      </w:r>
      <w:r w:rsidR="008C39B0" w:rsidRPr="00E11B64">
        <w:rPr>
          <w:rFonts w:ascii="Arial" w:eastAsia="Avenir" w:hAnsi="Arial" w:cs="Arial"/>
          <w:b/>
          <w:sz w:val="28"/>
          <w:szCs w:val="24"/>
        </w:rPr>
        <w:t>6</w:t>
      </w:r>
      <w:r w:rsidRPr="00E11B64">
        <w:rPr>
          <w:rFonts w:ascii="Arial" w:eastAsia="Avenir" w:hAnsi="Arial" w:cs="Arial"/>
          <w:b/>
          <w:sz w:val="28"/>
          <w:szCs w:val="24"/>
        </w:rPr>
        <w:t>.</w:t>
      </w:r>
      <w:r w:rsidR="00551989" w:rsidRPr="00E11B64">
        <w:rPr>
          <w:rFonts w:ascii="Arial" w:eastAsia="Avenir" w:hAnsi="Arial" w:cs="Arial"/>
          <w:b/>
          <w:sz w:val="28"/>
          <w:szCs w:val="24"/>
        </w:rPr>
        <w:t xml:space="preserve"> </w:t>
      </w:r>
      <w:bookmarkEnd w:id="4"/>
      <w:r w:rsidR="00551989" w:rsidRPr="00E11B64">
        <w:rPr>
          <w:rFonts w:ascii="Arial" w:eastAsia="Avenir" w:hAnsi="Arial" w:cs="Arial"/>
          <w:b/>
          <w:sz w:val="28"/>
          <w:szCs w:val="24"/>
        </w:rPr>
        <w:t>Early submission is recommended.</w:t>
      </w:r>
    </w:p>
    <w:p w14:paraId="53C62AF1" w14:textId="375245D0" w:rsidR="00F16172" w:rsidRPr="00154AB0" w:rsidRDefault="00270441" w:rsidP="00816CE8">
      <w:pPr>
        <w:pStyle w:val="Heading1"/>
        <w:rPr>
          <w:rFonts w:cs="Arial"/>
          <w:sz w:val="44"/>
          <w:szCs w:val="44"/>
        </w:rPr>
      </w:pPr>
      <w:r w:rsidRPr="00154AB0">
        <w:rPr>
          <w:rFonts w:cs="Arial"/>
          <w:sz w:val="44"/>
          <w:szCs w:val="44"/>
        </w:rPr>
        <w:t>Use of Funds</w:t>
      </w:r>
    </w:p>
    <w:p w14:paraId="00000052" w14:textId="77777777" w:rsidR="00304D97" w:rsidRPr="00154AB0" w:rsidRDefault="00D06D12" w:rsidP="00A2121C">
      <w:pPr>
        <w:pStyle w:val="Heading3"/>
        <w:rPr>
          <w:rFonts w:ascii="Arial" w:hAnsi="Arial" w:cs="Arial"/>
        </w:rPr>
      </w:pPr>
      <w:r w:rsidRPr="00154AB0">
        <w:rPr>
          <w:rFonts w:ascii="Arial" w:hAnsi="Arial" w:cs="Arial"/>
        </w:rPr>
        <w:t>Eligible expenses:</w:t>
      </w:r>
    </w:p>
    <w:p w14:paraId="00000053" w14:textId="51FA5FC1"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Film rights and transport</w:t>
      </w:r>
      <w:r w:rsidR="00B64D6E" w:rsidRPr="00154AB0">
        <w:rPr>
          <w:rFonts w:ascii="Arial" w:eastAsia="Avenir" w:hAnsi="Arial" w:cs="Arial"/>
          <w:sz w:val="28"/>
          <w:szCs w:val="24"/>
        </w:rPr>
        <w:t>,</w:t>
      </w:r>
    </w:p>
    <w:p w14:paraId="4797CFE9" w14:textId="47195EDC" w:rsidR="000021EC" w:rsidRPr="00154AB0" w:rsidRDefault="000021EC"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Rights clearances and curation,</w:t>
      </w:r>
    </w:p>
    <w:p w14:paraId="00000054" w14:textId="5CA7A858" w:rsidR="00304D97" w:rsidRPr="00154AB0" w:rsidRDefault="00C85D31"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Project staffing costs</w:t>
      </w:r>
      <w:r w:rsidR="00D06D12" w:rsidRPr="00154AB0">
        <w:rPr>
          <w:rFonts w:ascii="Arial" w:eastAsia="Avenir" w:hAnsi="Arial" w:cs="Arial"/>
          <w:sz w:val="28"/>
          <w:szCs w:val="24"/>
        </w:rPr>
        <w:t xml:space="preserve"> </w:t>
      </w:r>
      <w:r w:rsidR="00EB7CA7" w:rsidRPr="00154AB0">
        <w:rPr>
          <w:rFonts w:ascii="Arial" w:eastAsia="Avenir" w:hAnsi="Arial" w:cs="Arial"/>
          <w:sz w:val="28"/>
          <w:szCs w:val="24"/>
        </w:rPr>
        <w:t>e.g.</w:t>
      </w:r>
      <w:r w:rsidR="00D06D12" w:rsidRPr="00154AB0">
        <w:rPr>
          <w:rFonts w:ascii="Arial" w:eastAsia="Avenir" w:hAnsi="Arial" w:cs="Arial"/>
          <w:sz w:val="28"/>
          <w:szCs w:val="24"/>
        </w:rPr>
        <w:t xml:space="preserve"> project management</w:t>
      </w:r>
      <w:r w:rsidR="00717FD9" w:rsidRPr="00154AB0">
        <w:rPr>
          <w:rFonts w:ascii="Arial" w:eastAsia="Avenir" w:hAnsi="Arial" w:cs="Arial"/>
          <w:sz w:val="28"/>
          <w:szCs w:val="24"/>
        </w:rPr>
        <w:t xml:space="preserve"> or travel</w:t>
      </w:r>
      <w:r w:rsidR="00D06D12" w:rsidRPr="00154AB0">
        <w:rPr>
          <w:rFonts w:ascii="Arial" w:eastAsia="Avenir" w:hAnsi="Arial" w:cs="Arial"/>
          <w:sz w:val="28"/>
          <w:szCs w:val="24"/>
        </w:rPr>
        <w:t xml:space="preserve"> expenses</w:t>
      </w:r>
      <w:r w:rsidR="00B64D6E" w:rsidRPr="00154AB0">
        <w:rPr>
          <w:rFonts w:ascii="Arial" w:eastAsia="Avenir" w:hAnsi="Arial" w:cs="Arial"/>
          <w:sz w:val="28"/>
          <w:szCs w:val="24"/>
        </w:rPr>
        <w:t>,</w:t>
      </w:r>
    </w:p>
    <w:p w14:paraId="00000055" w14:textId="6F1495E4"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Venue </w:t>
      </w:r>
      <w:r w:rsidR="00CD54B0" w:rsidRPr="00154AB0">
        <w:rPr>
          <w:rFonts w:ascii="Arial" w:eastAsia="Avenir" w:hAnsi="Arial" w:cs="Arial"/>
          <w:sz w:val="28"/>
          <w:szCs w:val="24"/>
        </w:rPr>
        <w:t>or equipment hire</w:t>
      </w:r>
      <w:r w:rsidR="00B64D6E" w:rsidRPr="00154AB0">
        <w:rPr>
          <w:rFonts w:ascii="Arial" w:eastAsia="Avenir" w:hAnsi="Arial" w:cs="Arial"/>
          <w:sz w:val="28"/>
          <w:szCs w:val="24"/>
        </w:rPr>
        <w:t>,</w:t>
      </w:r>
    </w:p>
    <w:p w14:paraId="00000056" w14:textId="5ECE4843"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Marketing, </w:t>
      </w:r>
      <w:r w:rsidR="00CD54B0" w:rsidRPr="00154AB0">
        <w:rPr>
          <w:rFonts w:ascii="Arial" w:eastAsia="Avenir" w:hAnsi="Arial" w:cs="Arial"/>
          <w:sz w:val="28"/>
          <w:szCs w:val="24"/>
        </w:rPr>
        <w:t>a</w:t>
      </w:r>
      <w:r w:rsidRPr="00154AB0">
        <w:rPr>
          <w:rFonts w:ascii="Arial" w:eastAsia="Avenir" w:hAnsi="Arial" w:cs="Arial"/>
          <w:sz w:val="28"/>
          <w:szCs w:val="24"/>
        </w:rPr>
        <w:t xml:space="preserve">dvertising </w:t>
      </w:r>
      <w:r w:rsidR="00EB7CA7" w:rsidRPr="00154AB0">
        <w:rPr>
          <w:rFonts w:ascii="Arial" w:eastAsia="Avenir" w:hAnsi="Arial" w:cs="Arial"/>
          <w:sz w:val="28"/>
          <w:szCs w:val="24"/>
        </w:rPr>
        <w:t>and PR</w:t>
      </w:r>
      <w:r w:rsidR="00B64D6E" w:rsidRPr="00154AB0">
        <w:rPr>
          <w:rFonts w:ascii="Arial" w:eastAsia="Avenir" w:hAnsi="Arial" w:cs="Arial"/>
          <w:sz w:val="28"/>
          <w:szCs w:val="24"/>
        </w:rPr>
        <w:t>,</w:t>
      </w:r>
    </w:p>
    <w:p w14:paraId="00000057" w14:textId="277BABDE"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Event costs - </w:t>
      </w:r>
      <w:r w:rsidR="00EB7CA7" w:rsidRPr="00154AB0">
        <w:rPr>
          <w:rFonts w:ascii="Arial" w:eastAsia="Avenir" w:hAnsi="Arial" w:cs="Arial"/>
          <w:sz w:val="28"/>
          <w:szCs w:val="24"/>
        </w:rPr>
        <w:t>e.g.</w:t>
      </w:r>
      <w:r w:rsidR="00507A73" w:rsidRPr="00154AB0">
        <w:rPr>
          <w:rFonts w:ascii="Arial" w:eastAsia="Avenir" w:hAnsi="Arial" w:cs="Arial"/>
          <w:sz w:val="28"/>
          <w:szCs w:val="24"/>
        </w:rPr>
        <w:t xml:space="preserve"> speaker, talent or artist</w:t>
      </w:r>
      <w:r w:rsidRPr="00154AB0">
        <w:rPr>
          <w:rFonts w:ascii="Arial" w:eastAsia="Avenir" w:hAnsi="Arial" w:cs="Arial"/>
          <w:sz w:val="28"/>
          <w:szCs w:val="24"/>
        </w:rPr>
        <w:t xml:space="preserve"> fees</w:t>
      </w:r>
      <w:r w:rsidR="00B64D6E" w:rsidRPr="00154AB0">
        <w:rPr>
          <w:rFonts w:ascii="Arial" w:eastAsia="Avenir" w:hAnsi="Arial" w:cs="Arial"/>
          <w:sz w:val="28"/>
          <w:szCs w:val="24"/>
        </w:rPr>
        <w:t>,</w:t>
      </w:r>
      <w:r w:rsidRPr="00154AB0">
        <w:rPr>
          <w:rFonts w:ascii="Arial" w:eastAsia="Avenir" w:hAnsi="Arial" w:cs="Arial"/>
          <w:sz w:val="28"/>
          <w:szCs w:val="24"/>
        </w:rPr>
        <w:t xml:space="preserve"> </w:t>
      </w:r>
    </w:p>
    <w:p w14:paraId="00000058" w14:textId="7B549C38"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Volunteer expenses</w:t>
      </w:r>
      <w:r w:rsidR="00B64D6E" w:rsidRPr="00154AB0">
        <w:rPr>
          <w:rFonts w:ascii="Arial" w:eastAsia="Avenir" w:hAnsi="Arial" w:cs="Arial"/>
          <w:sz w:val="28"/>
          <w:szCs w:val="24"/>
        </w:rPr>
        <w:t>,</w:t>
      </w:r>
    </w:p>
    <w:p w14:paraId="77FA08FA" w14:textId="50212782" w:rsidR="00CD54B0" w:rsidRPr="00154AB0" w:rsidRDefault="00CD54B0"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Evaluation costs, </w:t>
      </w:r>
    </w:p>
    <w:p w14:paraId="00000059" w14:textId="51BF16C6"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 xml:space="preserve">Accessibility </w:t>
      </w:r>
      <w:r w:rsidR="00BB1EE3" w:rsidRPr="00154AB0">
        <w:rPr>
          <w:rFonts w:ascii="Arial" w:eastAsia="Avenir" w:hAnsi="Arial" w:cs="Arial"/>
          <w:sz w:val="28"/>
          <w:szCs w:val="24"/>
        </w:rPr>
        <w:t>–</w:t>
      </w:r>
      <w:r w:rsidRPr="00154AB0">
        <w:rPr>
          <w:rFonts w:ascii="Arial" w:eastAsia="Avenir" w:hAnsi="Arial" w:cs="Arial"/>
          <w:sz w:val="28"/>
          <w:szCs w:val="24"/>
        </w:rPr>
        <w:t xml:space="preserve"> e</w:t>
      </w:r>
      <w:r w:rsidR="00BB1EE3" w:rsidRPr="00154AB0">
        <w:rPr>
          <w:rFonts w:ascii="Arial" w:eastAsia="Avenir" w:hAnsi="Arial" w:cs="Arial"/>
          <w:sz w:val="28"/>
          <w:szCs w:val="24"/>
        </w:rPr>
        <w:t>.</w:t>
      </w:r>
      <w:r w:rsidRPr="00154AB0">
        <w:rPr>
          <w:rFonts w:ascii="Arial" w:eastAsia="Avenir" w:hAnsi="Arial" w:cs="Arial"/>
          <w:sz w:val="28"/>
          <w:szCs w:val="24"/>
        </w:rPr>
        <w:t>g. supporting materials, subtitling fees</w:t>
      </w:r>
      <w:r w:rsidR="00B64D6E" w:rsidRPr="00154AB0">
        <w:rPr>
          <w:rFonts w:ascii="Arial" w:eastAsia="Avenir" w:hAnsi="Arial" w:cs="Arial"/>
          <w:sz w:val="28"/>
          <w:szCs w:val="24"/>
        </w:rPr>
        <w:t>,</w:t>
      </w:r>
    </w:p>
    <w:p w14:paraId="0000005A" w14:textId="1B3F8BF8" w:rsidR="00304D97" w:rsidRPr="00154AB0" w:rsidRDefault="00D06D12" w:rsidP="00507A73">
      <w:pPr>
        <w:numPr>
          <w:ilvl w:val="0"/>
          <w:numId w:val="2"/>
        </w:numPr>
        <w:ind w:left="567"/>
        <w:rPr>
          <w:rFonts w:ascii="Arial" w:eastAsia="Avenir" w:hAnsi="Arial" w:cs="Arial"/>
          <w:sz w:val="28"/>
          <w:szCs w:val="24"/>
        </w:rPr>
      </w:pPr>
      <w:r w:rsidRPr="00154AB0">
        <w:rPr>
          <w:rFonts w:ascii="Arial" w:eastAsia="Avenir" w:hAnsi="Arial" w:cs="Arial"/>
          <w:sz w:val="28"/>
          <w:szCs w:val="24"/>
        </w:rPr>
        <w:t>Outreach e</w:t>
      </w:r>
      <w:r w:rsidR="00CD54B0" w:rsidRPr="00154AB0">
        <w:rPr>
          <w:rFonts w:ascii="Arial" w:eastAsia="Avenir" w:hAnsi="Arial" w:cs="Arial"/>
          <w:sz w:val="28"/>
          <w:szCs w:val="24"/>
        </w:rPr>
        <w:t>.</w:t>
      </w:r>
      <w:r w:rsidRPr="00154AB0">
        <w:rPr>
          <w:rFonts w:ascii="Arial" w:eastAsia="Avenir" w:hAnsi="Arial" w:cs="Arial"/>
          <w:sz w:val="28"/>
          <w:szCs w:val="24"/>
        </w:rPr>
        <w:t xml:space="preserve">g. </w:t>
      </w:r>
      <w:r w:rsidR="00BB1EE3" w:rsidRPr="00154AB0">
        <w:rPr>
          <w:rFonts w:ascii="Arial" w:eastAsia="Avenir" w:hAnsi="Arial" w:cs="Arial"/>
          <w:sz w:val="28"/>
          <w:szCs w:val="24"/>
        </w:rPr>
        <w:t xml:space="preserve">community engagement or </w:t>
      </w:r>
      <w:r w:rsidRPr="00154AB0">
        <w:rPr>
          <w:rFonts w:ascii="Arial" w:eastAsia="Avenir" w:hAnsi="Arial" w:cs="Arial"/>
          <w:sz w:val="28"/>
          <w:szCs w:val="24"/>
        </w:rPr>
        <w:t xml:space="preserve">transport for isolated audiences, </w:t>
      </w:r>
    </w:p>
    <w:p w14:paraId="0000005B" w14:textId="1BAD0028" w:rsidR="00304D97" w:rsidRPr="00154AB0" w:rsidRDefault="00CD54B0" w:rsidP="00507A73">
      <w:pPr>
        <w:numPr>
          <w:ilvl w:val="0"/>
          <w:numId w:val="2"/>
        </w:numPr>
        <w:ind w:left="567" w:right="-188"/>
        <w:rPr>
          <w:rFonts w:ascii="Arial" w:eastAsia="Avenir" w:hAnsi="Arial" w:cs="Arial"/>
          <w:sz w:val="28"/>
          <w:szCs w:val="24"/>
        </w:rPr>
      </w:pPr>
      <w:r w:rsidRPr="00154AB0">
        <w:rPr>
          <w:rFonts w:ascii="Arial" w:eastAsia="Avenir" w:hAnsi="Arial" w:cs="Arial"/>
          <w:sz w:val="28"/>
          <w:szCs w:val="24"/>
        </w:rPr>
        <w:t>Other a</w:t>
      </w:r>
      <w:r w:rsidR="00D06D12" w:rsidRPr="00154AB0">
        <w:rPr>
          <w:rFonts w:ascii="Arial" w:eastAsia="Avenir" w:hAnsi="Arial" w:cs="Arial"/>
          <w:sz w:val="28"/>
          <w:szCs w:val="24"/>
        </w:rPr>
        <w:t xml:space="preserve">udience development </w:t>
      </w:r>
      <w:r w:rsidR="00BB1EE3" w:rsidRPr="00154AB0">
        <w:rPr>
          <w:rFonts w:ascii="Arial" w:eastAsia="Avenir" w:hAnsi="Arial" w:cs="Arial"/>
          <w:sz w:val="28"/>
          <w:szCs w:val="24"/>
        </w:rPr>
        <w:t>–</w:t>
      </w:r>
      <w:r w:rsidR="00D06D12" w:rsidRPr="00154AB0">
        <w:rPr>
          <w:rFonts w:ascii="Arial" w:eastAsia="Avenir" w:hAnsi="Arial" w:cs="Arial"/>
          <w:sz w:val="28"/>
          <w:szCs w:val="24"/>
        </w:rPr>
        <w:t xml:space="preserve"> e</w:t>
      </w:r>
      <w:r w:rsidR="00BB1EE3" w:rsidRPr="00154AB0">
        <w:rPr>
          <w:rFonts w:ascii="Arial" w:eastAsia="Avenir" w:hAnsi="Arial" w:cs="Arial"/>
          <w:sz w:val="28"/>
          <w:szCs w:val="24"/>
        </w:rPr>
        <w:t>.</w:t>
      </w:r>
      <w:r w:rsidR="00D06D12" w:rsidRPr="00154AB0">
        <w:rPr>
          <w:rFonts w:ascii="Arial" w:eastAsia="Avenir" w:hAnsi="Arial" w:cs="Arial"/>
          <w:sz w:val="28"/>
          <w:szCs w:val="24"/>
        </w:rPr>
        <w:t xml:space="preserve">g. young </w:t>
      </w:r>
      <w:r w:rsidR="008C39B0" w:rsidRPr="00154AB0">
        <w:rPr>
          <w:rFonts w:ascii="Arial" w:eastAsia="Avenir" w:hAnsi="Arial" w:cs="Arial"/>
          <w:sz w:val="28"/>
          <w:szCs w:val="24"/>
        </w:rPr>
        <w:t>programmers’</w:t>
      </w:r>
      <w:r w:rsidR="00D06D12" w:rsidRPr="00154AB0">
        <w:rPr>
          <w:rFonts w:ascii="Arial" w:eastAsia="Avenir" w:hAnsi="Arial" w:cs="Arial"/>
          <w:sz w:val="28"/>
          <w:szCs w:val="24"/>
        </w:rPr>
        <w:t xml:space="preserve"> workshops</w:t>
      </w:r>
      <w:r w:rsidR="00B64D6E" w:rsidRPr="00154AB0">
        <w:rPr>
          <w:rFonts w:ascii="Arial" w:eastAsia="Avenir" w:hAnsi="Arial" w:cs="Arial"/>
          <w:sz w:val="28"/>
          <w:szCs w:val="24"/>
        </w:rPr>
        <w:t>,</w:t>
      </w:r>
    </w:p>
    <w:p w14:paraId="2F1B81D3" w14:textId="14A2AEAB" w:rsidR="00C976FB" w:rsidRPr="00154AB0" w:rsidRDefault="00CD54B0" w:rsidP="00507A73">
      <w:pPr>
        <w:pStyle w:val="ListParagraph"/>
        <w:numPr>
          <w:ilvl w:val="0"/>
          <w:numId w:val="2"/>
        </w:numPr>
        <w:spacing w:after="200"/>
        <w:ind w:left="567"/>
        <w:rPr>
          <w:rFonts w:ascii="Arial" w:eastAsia="Avenir" w:hAnsi="Arial" w:cs="Arial"/>
          <w:sz w:val="28"/>
          <w:szCs w:val="24"/>
        </w:rPr>
      </w:pPr>
      <w:r w:rsidRPr="00154AB0">
        <w:rPr>
          <w:rFonts w:ascii="Arial" w:eastAsia="Avenir" w:hAnsi="Arial" w:cs="Arial"/>
          <w:sz w:val="28"/>
          <w:szCs w:val="24"/>
        </w:rPr>
        <w:t>O</w:t>
      </w:r>
      <w:r w:rsidR="00D06D12" w:rsidRPr="00154AB0">
        <w:rPr>
          <w:rFonts w:ascii="Arial" w:eastAsia="Avenir" w:hAnsi="Arial" w:cs="Arial"/>
          <w:sz w:val="28"/>
          <w:szCs w:val="24"/>
        </w:rPr>
        <w:t>nline activity such as web platform</w:t>
      </w:r>
      <w:r w:rsidR="007345FA" w:rsidRPr="00154AB0">
        <w:rPr>
          <w:rFonts w:ascii="Arial" w:eastAsia="Avenir" w:hAnsi="Arial" w:cs="Arial"/>
          <w:sz w:val="28"/>
          <w:szCs w:val="24"/>
        </w:rPr>
        <w:t>s</w:t>
      </w:r>
      <w:r w:rsidR="00D06D12" w:rsidRPr="00154AB0">
        <w:rPr>
          <w:rFonts w:ascii="Arial" w:eastAsia="Avenir" w:hAnsi="Arial" w:cs="Arial"/>
          <w:sz w:val="28"/>
          <w:szCs w:val="24"/>
        </w:rPr>
        <w:t xml:space="preserve"> o</w:t>
      </w:r>
      <w:r w:rsidR="007345FA" w:rsidRPr="00154AB0">
        <w:rPr>
          <w:rFonts w:ascii="Arial" w:eastAsia="Avenir" w:hAnsi="Arial" w:cs="Arial"/>
          <w:sz w:val="28"/>
          <w:szCs w:val="24"/>
        </w:rPr>
        <w:t>r</w:t>
      </w:r>
      <w:r w:rsidR="00D06D12" w:rsidRPr="00154AB0">
        <w:rPr>
          <w:rFonts w:ascii="Arial" w:eastAsia="Avenir" w:hAnsi="Arial" w:cs="Arial"/>
          <w:sz w:val="28"/>
          <w:szCs w:val="24"/>
        </w:rPr>
        <w:t xml:space="preserve"> hosting fees</w:t>
      </w:r>
      <w:r w:rsidRPr="00154AB0">
        <w:rPr>
          <w:rFonts w:ascii="Arial" w:eastAsia="Avenir" w:hAnsi="Arial" w:cs="Arial"/>
          <w:sz w:val="28"/>
          <w:szCs w:val="24"/>
        </w:rPr>
        <w:t>,</w:t>
      </w:r>
    </w:p>
    <w:p w14:paraId="1BC11FE5" w14:textId="79827132" w:rsidR="00583356" w:rsidRPr="00154AB0" w:rsidRDefault="00674CE3" w:rsidP="00507A73">
      <w:pPr>
        <w:pStyle w:val="ListParagraph"/>
        <w:numPr>
          <w:ilvl w:val="0"/>
          <w:numId w:val="2"/>
        </w:numPr>
        <w:spacing w:after="200"/>
        <w:ind w:left="567"/>
        <w:rPr>
          <w:rFonts w:ascii="Arial" w:eastAsia="Avenir" w:hAnsi="Arial" w:cs="Arial"/>
          <w:sz w:val="28"/>
          <w:szCs w:val="24"/>
        </w:rPr>
      </w:pPr>
      <w:r w:rsidRPr="00154AB0">
        <w:rPr>
          <w:rFonts w:ascii="Arial" w:eastAsia="Avenir" w:hAnsi="Arial" w:cs="Arial"/>
          <w:sz w:val="28"/>
          <w:szCs w:val="24"/>
        </w:rPr>
        <w:t>Translation</w:t>
      </w:r>
      <w:r w:rsidR="00C976FB" w:rsidRPr="00154AB0">
        <w:rPr>
          <w:rFonts w:ascii="Arial" w:eastAsia="Avenir" w:hAnsi="Arial" w:cs="Arial"/>
          <w:sz w:val="28"/>
          <w:szCs w:val="24"/>
        </w:rPr>
        <w:t xml:space="preserve"> costs. </w:t>
      </w:r>
    </w:p>
    <w:p w14:paraId="4E44BBED" w14:textId="562BF5A8" w:rsidR="00583356" w:rsidRPr="00154AB0" w:rsidRDefault="00583356" w:rsidP="00583356">
      <w:pPr>
        <w:pStyle w:val="Heading3"/>
        <w:rPr>
          <w:rFonts w:ascii="Arial" w:hAnsi="Arial" w:cs="Arial"/>
        </w:rPr>
      </w:pPr>
      <w:r w:rsidRPr="00154AB0">
        <w:rPr>
          <w:rFonts w:ascii="Arial" w:eastAsia="Avenir" w:hAnsi="Arial" w:cs="Arial"/>
          <w:szCs w:val="24"/>
        </w:rPr>
        <w:t xml:space="preserve">This list is not exhaustive and other items may be considered.  </w:t>
      </w:r>
      <w:r w:rsidRPr="00154AB0">
        <w:rPr>
          <w:rFonts w:ascii="Arial" w:eastAsia="Avenir" w:hAnsi="Arial" w:cs="Arial"/>
          <w:szCs w:val="24"/>
        </w:rPr>
        <w:br/>
      </w:r>
      <w:r w:rsidRPr="00154AB0">
        <w:rPr>
          <w:rFonts w:ascii="Arial" w:eastAsia="Avenir" w:hAnsi="Arial" w:cs="Arial"/>
          <w:szCs w:val="24"/>
        </w:rPr>
        <w:br/>
      </w:r>
      <w:r w:rsidRPr="00154AB0">
        <w:rPr>
          <w:rFonts w:ascii="Arial" w:hAnsi="Arial" w:cs="Arial"/>
        </w:rPr>
        <w:t xml:space="preserve">Ineligible Expenses: </w:t>
      </w:r>
    </w:p>
    <w:p w14:paraId="3DEA57A7" w14:textId="7936D833" w:rsidR="00583356" w:rsidRPr="006A53BD" w:rsidRDefault="00583356" w:rsidP="00507A73">
      <w:pPr>
        <w:pStyle w:val="Heading3"/>
        <w:numPr>
          <w:ilvl w:val="0"/>
          <w:numId w:val="29"/>
        </w:numPr>
        <w:spacing w:before="0" w:after="0"/>
        <w:ind w:left="567"/>
        <w:rPr>
          <w:rFonts w:ascii="Arial" w:hAnsi="Arial" w:cs="Arial"/>
          <w:b w:val="0"/>
        </w:rPr>
      </w:pPr>
      <w:r w:rsidRPr="00154AB0">
        <w:rPr>
          <w:rFonts w:ascii="Arial" w:eastAsia="Arial" w:hAnsi="Arial" w:cs="Arial"/>
          <w:b w:val="0"/>
        </w:rPr>
        <w:t xml:space="preserve">Film </w:t>
      </w:r>
      <w:r w:rsidR="00B6514C" w:rsidRPr="006A53BD">
        <w:rPr>
          <w:rFonts w:ascii="Arial" w:eastAsia="Arial" w:hAnsi="Arial" w:cs="Arial"/>
          <w:b w:val="0"/>
        </w:rPr>
        <w:t>p</w:t>
      </w:r>
      <w:r w:rsidRPr="006A53BD">
        <w:rPr>
          <w:rFonts w:ascii="Arial" w:eastAsia="Arial" w:hAnsi="Arial" w:cs="Arial"/>
          <w:b w:val="0"/>
        </w:rPr>
        <w:t xml:space="preserve">remieres, </w:t>
      </w:r>
    </w:p>
    <w:p w14:paraId="26F7DBF4" w14:textId="1F4AF5E0" w:rsidR="00BB1EE3" w:rsidRPr="006A53BD" w:rsidRDefault="00583356" w:rsidP="00507A73">
      <w:pPr>
        <w:pStyle w:val="ListParagraph"/>
        <w:numPr>
          <w:ilvl w:val="0"/>
          <w:numId w:val="29"/>
        </w:numPr>
        <w:ind w:left="567"/>
        <w:rPr>
          <w:rFonts w:ascii="Arial" w:eastAsia="Avenir" w:hAnsi="Arial" w:cs="Arial"/>
          <w:sz w:val="28"/>
          <w:szCs w:val="24"/>
        </w:rPr>
      </w:pPr>
      <w:r w:rsidRPr="006A53BD">
        <w:rPr>
          <w:rFonts w:ascii="Arial" w:eastAsia="Arial" w:hAnsi="Arial" w:cs="Arial"/>
          <w:sz w:val="28"/>
          <w:szCs w:val="28"/>
        </w:rPr>
        <w:t>Film-making</w:t>
      </w:r>
      <w:r w:rsidR="00BB1EE3" w:rsidRPr="006A53BD">
        <w:rPr>
          <w:rFonts w:ascii="Arial" w:eastAsia="Arial" w:hAnsi="Arial" w:cs="Arial"/>
          <w:sz w:val="28"/>
          <w:szCs w:val="28"/>
        </w:rPr>
        <w:t xml:space="preserve"> </w:t>
      </w:r>
      <w:r w:rsidR="00604BC3" w:rsidRPr="006A53BD">
        <w:rPr>
          <w:rFonts w:ascii="Arial" w:eastAsia="Arial" w:hAnsi="Arial" w:cs="Arial"/>
          <w:sz w:val="28"/>
          <w:szCs w:val="28"/>
        </w:rPr>
        <w:t xml:space="preserve">(the production and / or development of films) </w:t>
      </w:r>
      <w:r w:rsidR="00BB1EE3" w:rsidRPr="006A53BD">
        <w:rPr>
          <w:rFonts w:ascii="Arial" w:eastAsia="Arial" w:hAnsi="Arial" w:cs="Arial"/>
          <w:sz w:val="28"/>
          <w:szCs w:val="28"/>
        </w:rPr>
        <w:t xml:space="preserve">or workshops relating to filmmaking, </w:t>
      </w:r>
    </w:p>
    <w:p w14:paraId="1DFD4BAE" w14:textId="37CD4565" w:rsidR="00583356" w:rsidRPr="00154AB0" w:rsidRDefault="00BB1EE3" w:rsidP="00507A73">
      <w:pPr>
        <w:pStyle w:val="ListParagraph"/>
        <w:numPr>
          <w:ilvl w:val="0"/>
          <w:numId w:val="29"/>
        </w:numPr>
        <w:ind w:left="567"/>
        <w:rPr>
          <w:rFonts w:ascii="Arial" w:eastAsia="Avenir" w:hAnsi="Arial" w:cs="Arial"/>
          <w:sz w:val="28"/>
          <w:szCs w:val="28"/>
        </w:rPr>
      </w:pPr>
      <w:r w:rsidRPr="00154AB0">
        <w:rPr>
          <w:rFonts w:ascii="Arial" w:eastAsia="Arial" w:hAnsi="Arial" w:cs="Arial"/>
          <w:sz w:val="28"/>
          <w:szCs w:val="28"/>
        </w:rPr>
        <w:t xml:space="preserve">Formal education activities / school events, </w:t>
      </w:r>
    </w:p>
    <w:p w14:paraId="615B7EEC" w14:textId="77777777" w:rsidR="00BB1EE3" w:rsidRPr="00E47D31" w:rsidRDefault="00583356" w:rsidP="00507A73">
      <w:pPr>
        <w:numPr>
          <w:ilvl w:val="0"/>
          <w:numId w:val="29"/>
        </w:numPr>
        <w:ind w:left="567"/>
        <w:rPr>
          <w:rFonts w:ascii="Arial" w:hAnsi="Arial" w:cs="Arial"/>
          <w:bCs/>
          <w:sz w:val="28"/>
          <w:szCs w:val="28"/>
        </w:rPr>
      </w:pPr>
      <w:r w:rsidRPr="00E47D31">
        <w:rPr>
          <w:rFonts w:ascii="Arial" w:eastAsia="Arial" w:hAnsi="Arial" w:cs="Arial"/>
          <w:sz w:val="28"/>
          <w:szCs w:val="28"/>
        </w:rPr>
        <w:t xml:space="preserve">Capital </w:t>
      </w:r>
      <w:r w:rsidRPr="00E47D31">
        <w:rPr>
          <w:rFonts w:ascii="Arial" w:eastAsia="Arial" w:hAnsi="Arial" w:cs="Arial"/>
          <w:bCs/>
          <w:sz w:val="28"/>
          <w:szCs w:val="28"/>
        </w:rPr>
        <w:t>for new fil</w:t>
      </w:r>
      <w:r w:rsidR="00BB1EE3" w:rsidRPr="00E47D31">
        <w:rPr>
          <w:rFonts w:ascii="Arial" w:eastAsia="Arial" w:hAnsi="Arial" w:cs="Arial"/>
          <w:bCs/>
          <w:sz w:val="28"/>
          <w:szCs w:val="28"/>
        </w:rPr>
        <w:t>m equipment or building repairs,</w:t>
      </w:r>
    </w:p>
    <w:p w14:paraId="32B08C26" w14:textId="11371286" w:rsidR="00583356" w:rsidRPr="00E47D31" w:rsidRDefault="00BB1EE3" w:rsidP="00507A73">
      <w:pPr>
        <w:numPr>
          <w:ilvl w:val="0"/>
          <w:numId w:val="29"/>
        </w:numPr>
        <w:ind w:left="567"/>
        <w:rPr>
          <w:rFonts w:ascii="Arial" w:hAnsi="Arial" w:cs="Arial"/>
          <w:bCs/>
          <w:sz w:val="28"/>
          <w:szCs w:val="28"/>
        </w:rPr>
      </w:pPr>
      <w:r w:rsidRPr="00E47D31">
        <w:rPr>
          <w:rFonts w:ascii="Arial" w:eastAsia="Arial" w:hAnsi="Arial" w:cs="Arial"/>
          <w:bCs/>
          <w:sz w:val="28"/>
          <w:szCs w:val="28"/>
        </w:rPr>
        <w:t xml:space="preserve">Setting up a new </w:t>
      </w:r>
      <w:r w:rsidR="00F127C4" w:rsidRPr="00E47D31">
        <w:rPr>
          <w:rFonts w:ascii="Arial" w:eastAsia="Arial" w:hAnsi="Arial" w:cs="Arial"/>
          <w:bCs/>
          <w:sz w:val="28"/>
          <w:szCs w:val="28"/>
        </w:rPr>
        <w:t xml:space="preserve">screening offer, </w:t>
      </w:r>
      <w:r w:rsidRPr="00E47D31">
        <w:rPr>
          <w:rFonts w:ascii="Arial" w:eastAsia="Arial" w:hAnsi="Arial" w:cs="Arial"/>
          <w:bCs/>
          <w:sz w:val="28"/>
          <w:szCs w:val="28"/>
        </w:rPr>
        <w:t>film club / society</w:t>
      </w:r>
      <w:r w:rsidRPr="00E47D31">
        <w:rPr>
          <w:rFonts w:ascii="Arial" w:eastAsia="Arial" w:hAnsi="Arial" w:cs="Arial"/>
          <w:sz w:val="28"/>
          <w:szCs w:val="28"/>
        </w:rPr>
        <w:t xml:space="preserve"> (we can support once live</w:t>
      </w:r>
      <w:r w:rsidR="00A87C78" w:rsidRPr="00E47D31">
        <w:rPr>
          <w:rFonts w:ascii="Arial" w:eastAsia="Arial" w:hAnsi="Arial" w:cs="Arial"/>
          <w:sz w:val="28"/>
          <w:szCs w:val="28"/>
        </w:rPr>
        <w:t xml:space="preserve"> / active</w:t>
      </w:r>
      <w:r w:rsidRPr="00E47D31">
        <w:rPr>
          <w:rFonts w:ascii="Arial" w:eastAsia="Arial" w:hAnsi="Arial" w:cs="Arial"/>
          <w:sz w:val="28"/>
          <w:szCs w:val="28"/>
        </w:rPr>
        <w:t>)</w:t>
      </w:r>
      <w:r w:rsidR="0063583E" w:rsidRPr="00E47D31">
        <w:rPr>
          <w:rFonts w:ascii="Arial" w:eastAsia="Arial" w:hAnsi="Arial" w:cs="Arial"/>
          <w:sz w:val="28"/>
          <w:szCs w:val="28"/>
        </w:rPr>
        <w:t>,</w:t>
      </w:r>
    </w:p>
    <w:p w14:paraId="1F1B0CCD" w14:textId="364A9397" w:rsidR="006B27E3" w:rsidRPr="00E47D31" w:rsidRDefault="006B27E3" w:rsidP="00507A73">
      <w:pPr>
        <w:numPr>
          <w:ilvl w:val="0"/>
          <w:numId w:val="29"/>
        </w:numPr>
        <w:ind w:left="567"/>
        <w:rPr>
          <w:rFonts w:ascii="Arial" w:hAnsi="Arial" w:cs="Arial"/>
          <w:bCs/>
          <w:sz w:val="28"/>
          <w:szCs w:val="28"/>
        </w:rPr>
      </w:pPr>
      <w:bookmarkStart w:id="5" w:name="_Hlk190073820"/>
      <w:r w:rsidRPr="00E47D31">
        <w:rPr>
          <w:rFonts w:ascii="Arial" w:hAnsi="Arial" w:cs="Arial"/>
          <w:bCs/>
          <w:sz w:val="28"/>
          <w:szCs w:val="28"/>
        </w:rPr>
        <w:t xml:space="preserve">Screenings where organisers have not secured a film licence from the rights holder, </w:t>
      </w:r>
    </w:p>
    <w:p w14:paraId="27865504" w14:textId="33A8B148" w:rsidR="006B27E3" w:rsidRPr="00E47D31" w:rsidRDefault="00816CE8" w:rsidP="006B27E3">
      <w:pPr>
        <w:numPr>
          <w:ilvl w:val="0"/>
          <w:numId w:val="29"/>
        </w:numPr>
        <w:ind w:left="567"/>
        <w:rPr>
          <w:rFonts w:ascii="Arial" w:hAnsi="Arial" w:cs="Arial"/>
          <w:bCs/>
          <w:sz w:val="28"/>
          <w:szCs w:val="28"/>
        </w:rPr>
      </w:pPr>
      <w:r w:rsidRPr="00E47D31">
        <w:rPr>
          <w:rFonts w:ascii="Arial" w:eastAsia="Arial" w:hAnsi="Arial" w:cs="Arial"/>
          <w:sz w:val="28"/>
          <w:szCs w:val="28"/>
        </w:rPr>
        <w:t>Closed events which are not open to the public,</w:t>
      </w:r>
      <w:r w:rsidRPr="00E47D31">
        <w:rPr>
          <w:rFonts w:ascii="Arial" w:eastAsia="Arial" w:hAnsi="Arial" w:cs="Arial"/>
          <w:bCs/>
          <w:sz w:val="28"/>
          <w:szCs w:val="28"/>
        </w:rPr>
        <w:t xml:space="preserve"> including student film events, industry showcases, </w:t>
      </w:r>
      <w:r w:rsidR="006B27E3" w:rsidRPr="00E47D31">
        <w:rPr>
          <w:rFonts w:ascii="Arial" w:eastAsia="Arial" w:hAnsi="Arial" w:cs="Arial"/>
          <w:bCs/>
          <w:sz w:val="28"/>
          <w:szCs w:val="28"/>
        </w:rPr>
        <w:t>award ceremonies</w:t>
      </w:r>
      <w:bookmarkEnd w:id="5"/>
      <w:r w:rsidR="006B27E3" w:rsidRPr="00E47D31">
        <w:rPr>
          <w:rFonts w:ascii="Arial" w:eastAsia="Arial" w:hAnsi="Arial" w:cs="Arial"/>
          <w:bCs/>
          <w:sz w:val="28"/>
          <w:szCs w:val="28"/>
        </w:rPr>
        <w:t xml:space="preserve">, </w:t>
      </w:r>
      <w:r w:rsidRPr="00E47D31">
        <w:rPr>
          <w:rFonts w:ascii="Arial" w:eastAsia="Arial" w:hAnsi="Arial" w:cs="Arial"/>
          <w:bCs/>
          <w:sz w:val="28"/>
          <w:szCs w:val="28"/>
        </w:rPr>
        <w:t>or un</w:t>
      </w:r>
      <w:r w:rsidR="00AB407F" w:rsidRPr="00E47D31">
        <w:rPr>
          <w:rFonts w:ascii="Arial" w:eastAsia="Arial" w:hAnsi="Arial" w:cs="Arial"/>
          <w:bCs/>
          <w:sz w:val="28"/>
          <w:szCs w:val="28"/>
        </w:rPr>
        <w:t>-</w:t>
      </w:r>
      <w:r w:rsidRPr="00E47D31">
        <w:rPr>
          <w:rFonts w:ascii="Arial" w:eastAsia="Arial" w:hAnsi="Arial" w:cs="Arial"/>
          <w:bCs/>
          <w:sz w:val="28"/>
          <w:szCs w:val="28"/>
        </w:rPr>
        <w:t>tick</w:t>
      </w:r>
      <w:r w:rsidR="00AB407F" w:rsidRPr="00E47D31">
        <w:rPr>
          <w:rFonts w:ascii="Arial" w:eastAsia="Arial" w:hAnsi="Arial" w:cs="Arial"/>
          <w:bCs/>
          <w:sz w:val="28"/>
          <w:szCs w:val="28"/>
        </w:rPr>
        <w:t>et</w:t>
      </w:r>
      <w:r w:rsidRPr="00E47D31">
        <w:rPr>
          <w:rFonts w:ascii="Arial" w:eastAsia="Arial" w:hAnsi="Arial" w:cs="Arial"/>
          <w:bCs/>
          <w:sz w:val="28"/>
          <w:szCs w:val="28"/>
        </w:rPr>
        <w:t>ed events where numbers cannot be reported</w:t>
      </w:r>
      <w:r w:rsidR="004A0239" w:rsidRPr="00E47D31">
        <w:rPr>
          <w:rFonts w:ascii="Arial" w:eastAsia="Arial" w:hAnsi="Arial" w:cs="Arial"/>
          <w:bCs/>
          <w:sz w:val="28"/>
          <w:szCs w:val="28"/>
        </w:rPr>
        <w:t>,</w:t>
      </w:r>
    </w:p>
    <w:p w14:paraId="4274CD6C" w14:textId="3D0A1364" w:rsidR="00583356" w:rsidRPr="00E47D31" w:rsidRDefault="00BB1EE3" w:rsidP="00507A73">
      <w:pPr>
        <w:numPr>
          <w:ilvl w:val="0"/>
          <w:numId w:val="29"/>
        </w:numPr>
        <w:ind w:left="567"/>
        <w:rPr>
          <w:rFonts w:ascii="Arial" w:hAnsi="Arial" w:cs="Arial"/>
          <w:bCs/>
          <w:sz w:val="28"/>
          <w:szCs w:val="28"/>
        </w:rPr>
      </w:pPr>
      <w:r w:rsidRPr="00E47D31">
        <w:rPr>
          <w:rFonts w:ascii="Arial" w:eastAsia="Arial" w:hAnsi="Arial" w:cs="Arial"/>
          <w:sz w:val="28"/>
          <w:szCs w:val="28"/>
        </w:rPr>
        <w:t>Film festivals that are submission based</w:t>
      </w:r>
      <w:r w:rsidR="00AC4B67" w:rsidRPr="00E47D31">
        <w:rPr>
          <w:rFonts w:ascii="Arial" w:eastAsia="Arial" w:hAnsi="Arial" w:cs="Arial"/>
          <w:sz w:val="28"/>
          <w:szCs w:val="28"/>
        </w:rPr>
        <w:t xml:space="preserve"> </w:t>
      </w:r>
    </w:p>
    <w:p w14:paraId="6B297ADE" w14:textId="69ED5FB7" w:rsidR="00583356" w:rsidRPr="00E47D31" w:rsidRDefault="00816CE8" w:rsidP="00507A73">
      <w:pPr>
        <w:numPr>
          <w:ilvl w:val="0"/>
          <w:numId w:val="29"/>
        </w:numPr>
        <w:ind w:left="567"/>
        <w:rPr>
          <w:rFonts w:ascii="Arial" w:hAnsi="Arial" w:cs="Arial"/>
          <w:bCs/>
          <w:sz w:val="28"/>
          <w:szCs w:val="28"/>
        </w:rPr>
      </w:pPr>
      <w:r w:rsidRPr="00E47D31">
        <w:rPr>
          <w:rFonts w:ascii="Arial" w:eastAsia="Arial" w:hAnsi="Arial" w:cs="Arial"/>
          <w:sz w:val="28"/>
          <w:szCs w:val="28"/>
        </w:rPr>
        <w:t xml:space="preserve">Programmes where film is not the central art form, </w:t>
      </w:r>
      <w:r w:rsidRPr="00E47D31">
        <w:rPr>
          <w:rFonts w:ascii="Arial" w:eastAsia="Arial" w:hAnsi="Arial" w:cs="Arial"/>
          <w:bCs/>
          <w:sz w:val="28"/>
          <w:szCs w:val="28"/>
        </w:rPr>
        <w:t>such as opera, literature, dance on film, or entire programmes of artists’ moving image</w:t>
      </w:r>
      <w:r w:rsidR="004A0239" w:rsidRPr="00E47D31">
        <w:rPr>
          <w:rFonts w:ascii="Arial" w:eastAsia="Arial" w:hAnsi="Arial" w:cs="Arial"/>
          <w:bCs/>
          <w:sz w:val="28"/>
          <w:szCs w:val="28"/>
        </w:rPr>
        <w:t>,</w:t>
      </w:r>
    </w:p>
    <w:p w14:paraId="48431C18" w14:textId="55BCB9EE" w:rsidR="00583356" w:rsidRPr="00154AB0" w:rsidRDefault="00816CE8" w:rsidP="00507A73">
      <w:pPr>
        <w:numPr>
          <w:ilvl w:val="0"/>
          <w:numId w:val="29"/>
        </w:numPr>
        <w:ind w:left="567"/>
        <w:rPr>
          <w:rFonts w:ascii="Arial" w:hAnsi="Arial" w:cs="Arial"/>
          <w:bCs/>
          <w:sz w:val="28"/>
          <w:szCs w:val="28"/>
        </w:rPr>
      </w:pPr>
      <w:r w:rsidRPr="00154AB0">
        <w:rPr>
          <w:rFonts w:ascii="Arial" w:eastAsia="Roboto" w:hAnsi="Arial" w:cs="Arial"/>
          <w:bCs/>
          <w:sz w:val="28"/>
          <w:szCs w:val="28"/>
          <w:highlight w:val="white"/>
        </w:rPr>
        <w:t>General running costs</w:t>
      </w:r>
      <w:r w:rsidR="00BB1EE3" w:rsidRPr="00154AB0">
        <w:rPr>
          <w:rFonts w:ascii="Arial" w:eastAsia="Roboto" w:hAnsi="Arial" w:cs="Arial"/>
          <w:sz w:val="28"/>
          <w:szCs w:val="28"/>
          <w:highlight w:val="white"/>
        </w:rPr>
        <w:t xml:space="preserve"> </w:t>
      </w:r>
      <w:r w:rsidRPr="00154AB0">
        <w:rPr>
          <w:rFonts w:ascii="Arial" w:eastAsia="Avenir" w:hAnsi="Arial" w:cs="Arial"/>
          <w:sz w:val="28"/>
          <w:szCs w:val="28"/>
        </w:rPr>
        <w:t xml:space="preserve">not related to the activity, </w:t>
      </w:r>
      <w:r w:rsidR="00AB407F" w:rsidRPr="00154AB0">
        <w:rPr>
          <w:rFonts w:ascii="Arial" w:eastAsia="Avenir" w:hAnsi="Arial" w:cs="Arial"/>
          <w:sz w:val="28"/>
          <w:szCs w:val="28"/>
        </w:rPr>
        <w:t xml:space="preserve">or </w:t>
      </w:r>
      <w:r w:rsidRPr="00154AB0">
        <w:rPr>
          <w:rFonts w:ascii="Arial" w:eastAsia="Avenir" w:hAnsi="Arial" w:cs="Arial"/>
          <w:sz w:val="28"/>
          <w:szCs w:val="28"/>
        </w:rPr>
        <w:t>activity covered b</w:t>
      </w:r>
      <w:r w:rsidR="007010F9" w:rsidRPr="00154AB0">
        <w:rPr>
          <w:rFonts w:ascii="Arial" w:eastAsia="Avenir" w:hAnsi="Arial" w:cs="Arial"/>
          <w:sz w:val="28"/>
          <w:szCs w:val="28"/>
        </w:rPr>
        <w:t xml:space="preserve">y </w:t>
      </w:r>
      <w:r w:rsidR="00BB1EE3" w:rsidRPr="00154AB0">
        <w:rPr>
          <w:rFonts w:ascii="Arial" w:eastAsia="Avenir" w:hAnsi="Arial" w:cs="Arial"/>
          <w:sz w:val="28"/>
          <w:szCs w:val="28"/>
        </w:rPr>
        <w:t>other funding,</w:t>
      </w:r>
    </w:p>
    <w:p w14:paraId="70DA5332" w14:textId="77777777" w:rsidR="00797CFB" w:rsidRPr="00154AB0" w:rsidRDefault="00816CE8" w:rsidP="00507A73">
      <w:pPr>
        <w:numPr>
          <w:ilvl w:val="0"/>
          <w:numId w:val="29"/>
        </w:numPr>
        <w:ind w:left="567"/>
        <w:rPr>
          <w:rFonts w:ascii="Arial" w:hAnsi="Arial" w:cs="Arial"/>
          <w:bCs/>
          <w:sz w:val="28"/>
          <w:szCs w:val="28"/>
        </w:rPr>
      </w:pPr>
      <w:r w:rsidRPr="00154AB0">
        <w:rPr>
          <w:rFonts w:ascii="Arial" w:eastAsia="Avenir" w:hAnsi="Arial" w:cs="Arial"/>
          <w:sz w:val="28"/>
          <w:szCs w:val="28"/>
        </w:rPr>
        <w:t>Programmes that duplicate provision in the same area</w:t>
      </w:r>
      <w:r w:rsidR="00797CFB" w:rsidRPr="00154AB0">
        <w:rPr>
          <w:rFonts w:ascii="Arial" w:eastAsia="Avenir" w:hAnsi="Arial" w:cs="Arial"/>
          <w:sz w:val="28"/>
          <w:szCs w:val="28"/>
        </w:rPr>
        <w:t>,</w:t>
      </w:r>
    </w:p>
    <w:p w14:paraId="50BE8371" w14:textId="26DC48A2" w:rsidR="00583356" w:rsidRPr="00154AB0" w:rsidRDefault="00797CFB" w:rsidP="00507A73">
      <w:pPr>
        <w:numPr>
          <w:ilvl w:val="0"/>
          <w:numId w:val="29"/>
        </w:numPr>
        <w:ind w:left="567"/>
        <w:rPr>
          <w:rFonts w:ascii="Arial" w:hAnsi="Arial" w:cs="Arial"/>
          <w:bCs/>
          <w:sz w:val="28"/>
          <w:szCs w:val="28"/>
        </w:rPr>
      </w:pPr>
      <w:r w:rsidRPr="00154AB0">
        <w:rPr>
          <w:rFonts w:ascii="Arial" w:eastAsia="Avenir" w:hAnsi="Arial" w:cs="Arial"/>
          <w:sz w:val="28"/>
          <w:szCs w:val="28"/>
        </w:rPr>
        <w:lastRenderedPageBreak/>
        <w:t xml:space="preserve">UK applicants based in other Hub regions. If you aim to establish work in Wales such as touring programmes, this will not be a priority. You may apply if you can demonstrate demand from Welsh venues at application stage. We suggest you speak to your main Hub region as a first step to establish process. You should also read the </w:t>
      </w:r>
      <w:hyperlink r:id="rId25" w:history="1">
        <w:r w:rsidRPr="00154AB0">
          <w:rPr>
            <w:rStyle w:val="Hyperlink"/>
            <w:rFonts w:ascii="Arial" w:eastAsia="Avenir" w:hAnsi="Arial" w:cs="Arial"/>
            <w:sz w:val="28"/>
            <w:szCs w:val="28"/>
          </w:rPr>
          <w:t>BFI Audience Project Fund</w:t>
        </w:r>
      </w:hyperlink>
      <w:r w:rsidRPr="00154AB0">
        <w:rPr>
          <w:rFonts w:ascii="Arial" w:eastAsia="Avenir" w:hAnsi="Arial" w:cs="Arial"/>
          <w:sz w:val="28"/>
          <w:szCs w:val="28"/>
        </w:rPr>
        <w:t xml:space="preserve"> guidance to see if your plan</w:t>
      </w:r>
      <w:r w:rsidR="00507A73" w:rsidRPr="00154AB0">
        <w:rPr>
          <w:rFonts w:ascii="Arial" w:eastAsia="Avenir" w:hAnsi="Arial" w:cs="Arial"/>
          <w:sz w:val="28"/>
          <w:szCs w:val="28"/>
        </w:rPr>
        <w:t>s meet</w:t>
      </w:r>
      <w:r w:rsidRPr="00154AB0">
        <w:rPr>
          <w:rFonts w:ascii="Arial" w:eastAsia="Avenir" w:hAnsi="Arial" w:cs="Arial"/>
          <w:sz w:val="28"/>
          <w:szCs w:val="28"/>
        </w:rPr>
        <w:t xml:space="preserve"> the national criteria.</w:t>
      </w:r>
    </w:p>
    <w:p w14:paraId="5FD94B73" w14:textId="26B07C75" w:rsidR="00D53ED4" w:rsidRPr="00154AB0" w:rsidRDefault="00424920" w:rsidP="00E11B64">
      <w:pPr>
        <w:pStyle w:val="Heading1"/>
        <w:ind w:right="-613"/>
        <w:rPr>
          <w:rFonts w:cs="Arial"/>
          <w:sz w:val="44"/>
        </w:rPr>
      </w:pPr>
      <w:r>
        <w:rPr>
          <w:rFonts w:cs="Arial"/>
          <w:sz w:val="44"/>
        </w:rPr>
        <w:t>How to Submit a Proposal</w:t>
      </w:r>
    </w:p>
    <w:p w14:paraId="1FE649DE" w14:textId="2E71A047" w:rsidR="00C71058" w:rsidRPr="00154AB0" w:rsidRDefault="00D53ED4" w:rsidP="00E11B64">
      <w:pPr>
        <w:spacing w:after="200"/>
        <w:ind w:right="-613"/>
        <w:rPr>
          <w:rFonts w:ascii="Arial" w:eastAsia="Avenir" w:hAnsi="Arial" w:cs="Arial"/>
          <w:sz w:val="28"/>
          <w:szCs w:val="28"/>
        </w:rPr>
      </w:pPr>
      <w:r w:rsidRPr="1BA51973">
        <w:rPr>
          <w:rFonts w:ascii="Arial" w:eastAsia="Avenir" w:hAnsi="Arial" w:cs="Arial"/>
          <w:sz w:val="28"/>
          <w:szCs w:val="28"/>
        </w:rPr>
        <w:t>If you wish to proceed you will</w:t>
      </w:r>
      <w:r w:rsidR="00270441" w:rsidRPr="1BA51973">
        <w:rPr>
          <w:rFonts w:ascii="Arial" w:eastAsia="Avenir" w:hAnsi="Arial" w:cs="Arial"/>
          <w:sz w:val="28"/>
          <w:szCs w:val="28"/>
        </w:rPr>
        <w:t xml:space="preserve"> need</w:t>
      </w:r>
      <w:r w:rsidR="00626565" w:rsidRPr="1BA51973">
        <w:rPr>
          <w:rFonts w:ascii="Arial" w:eastAsia="Avenir" w:hAnsi="Arial" w:cs="Arial"/>
          <w:sz w:val="28"/>
          <w:szCs w:val="28"/>
        </w:rPr>
        <w:t xml:space="preserve"> to submit a</w:t>
      </w:r>
      <w:r w:rsidR="00270441" w:rsidRPr="1BA51973">
        <w:rPr>
          <w:rFonts w:ascii="Arial" w:eastAsia="Avenir" w:hAnsi="Arial" w:cs="Arial"/>
          <w:sz w:val="28"/>
          <w:szCs w:val="28"/>
        </w:rPr>
        <w:t xml:space="preserve"> proposal </w:t>
      </w:r>
      <w:r w:rsidR="00626565" w:rsidRPr="1BA51973">
        <w:rPr>
          <w:rFonts w:ascii="Arial" w:eastAsia="Avenir" w:hAnsi="Arial" w:cs="Arial"/>
          <w:sz w:val="28"/>
          <w:szCs w:val="28"/>
        </w:rPr>
        <w:t>and budget</w:t>
      </w:r>
      <w:r w:rsidRPr="1BA51973">
        <w:rPr>
          <w:rFonts w:ascii="Arial" w:eastAsia="Avenir" w:hAnsi="Arial" w:cs="Arial"/>
          <w:sz w:val="28"/>
          <w:szCs w:val="28"/>
        </w:rPr>
        <w:t xml:space="preserve">, all of which are available to </w:t>
      </w:r>
      <w:hyperlink r:id="rId26">
        <w:r w:rsidRPr="1BA51973">
          <w:rPr>
            <w:rStyle w:val="Hyperlink"/>
            <w:rFonts w:ascii="Arial" w:eastAsia="Avenir" w:hAnsi="Arial" w:cs="Arial"/>
            <w:sz w:val="28"/>
            <w:szCs w:val="28"/>
          </w:rPr>
          <w:t>download from our website</w:t>
        </w:r>
      </w:hyperlink>
      <w:r w:rsidR="00626565" w:rsidRPr="1BA51973">
        <w:rPr>
          <w:rFonts w:ascii="Arial" w:eastAsia="Avenir" w:hAnsi="Arial" w:cs="Arial"/>
          <w:sz w:val="28"/>
          <w:szCs w:val="28"/>
        </w:rPr>
        <w:t xml:space="preserve">. </w:t>
      </w:r>
      <w:r w:rsidR="00816CE8" w:rsidRPr="1BA51973">
        <w:rPr>
          <w:rFonts w:ascii="Arial" w:eastAsia="Avenir" w:hAnsi="Arial" w:cs="Arial"/>
          <w:sz w:val="28"/>
          <w:szCs w:val="28"/>
        </w:rPr>
        <w:t>If you have access requirements th</w:t>
      </w:r>
      <w:r w:rsidR="00270441" w:rsidRPr="1BA51973">
        <w:rPr>
          <w:rFonts w:ascii="Arial" w:eastAsia="Avenir" w:hAnsi="Arial" w:cs="Arial"/>
          <w:sz w:val="28"/>
          <w:szCs w:val="28"/>
        </w:rPr>
        <w:t>at mean you need assistance with the process</w:t>
      </w:r>
      <w:r w:rsidR="00816CE8" w:rsidRPr="1BA51973">
        <w:rPr>
          <w:rFonts w:ascii="Arial" w:eastAsia="Avenir" w:hAnsi="Arial" w:cs="Arial"/>
          <w:sz w:val="28"/>
          <w:szCs w:val="28"/>
        </w:rPr>
        <w:t xml:space="preserve">, you may be able to </w:t>
      </w:r>
      <w:r w:rsidR="00270441" w:rsidRPr="1BA51973">
        <w:rPr>
          <w:rFonts w:ascii="Arial" w:eastAsia="Avenir" w:hAnsi="Arial" w:cs="Arial"/>
          <w:sz w:val="28"/>
          <w:szCs w:val="28"/>
        </w:rPr>
        <w:t>benefit from the</w:t>
      </w:r>
      <w:r w:rsidR="00816CE8" w:rsidRPr="1BA51973">
        <w:rPr>
          <w:rFonts w:ascii="Arial" w:eastAsia="Avenir" w:hAnsi="Arial" w:cs="Arial"/>
          <w:sz w:val="28"/>
          <w:szCs w:val="28"/>
        </w:rPr>
        <w:t xml:space="preserve"> </w:t>
      </w:r>
      <w:hyperlink r:id="rId27">
        <w:r w:rsidR="00816CE8" w:rsidRPr="1BA51973">
          <w:rPr>
            <w:rStyle w:val="Hyperlink"/>
            <w:rFonts w:ascii="Arial" w:eastAsia="Avenir" w:hAnsi="Arial" w:cs="Arial"/>
            <w:sz w:val="28"/>
            <w:szCs w:val="28"/>
          </w:rPr>
          <w:t>BFI Access Support scheme</w:t>
        </w:r>
      </w:hyperlink>
      <w:r w:rsidR="00816CE8" w:rsidRPr="1BA51973">
        <w:rPr>
          <w:rFonts w:ascii="Arial" w:eastAsia="Avenir" w:hAnsi="Arial" w:cs="Arial"/>
          <w:sz w:val="28"/>
          <w:szCs w:val="28"/>
        </w:rPr>
        <w:t xml:space="preserve">. </w:t>
      </w:r>
      <w:r>
        <w:br/>
      </w:r>
      <w:r>
        <w:br/>
      </w:r>
      <w:r w:rsidR="00270441" w:rsidRPr="1BA51973">
        <w:rPr>
          <w:rFonts w:ascii="Arial" w:eastAsia="Avenir" w:hAnsi="Arial" w:cs="Arial"/>
          <w:sz w:val="28"/>
          <w:szCs w:val="28"/>
        </w:rPr>
        <w:t xml:space="preserve">If you have not accessed funding from FHW in the past, we strongly </w:t>
      </w:r>
      <w:r w:rsidR="00270441" w:rsidRPr="006A53BD">
        <w:rPr>
          <w:rFonts w:ascii="Arial" w:eastAsia="Avenir" w:hAnsi="Arial" w:cs="Arial"/>
          <w:sz w:val="28"/>
          <w:szCs w:val="28"/>
        </w:rPr>
        <w:t>recommend contacting us before proceeding.</w:t>
      </w:r>
      <w:r w:rsidR="00604BC3" w:rsidRPr="006A53BD">
        <w:rPr>
          <w:rFonts w:ascii="Arial" w:eastAsia="Avenir" w:hAnsi="Arial" w:cs="Arial"/>
          <w:sz w:val="28"/>
          <w:szCs w:val="28"/>
        </w:rPr>
        <w:t xml:space="preserve"> </w:t>
      </w:r>
      <w:r w:rsidRPr="006A53BD">
        <w:br/>
      </w:r>
      <w:r w:rsidRPr="006A53BD">
        <w:br/>
      </w:r>
      <w:r w:rsidR="00604BC3" w:rsidRPr="006A53BD">
        <w:rPr>
          <w:rFonts w:ascii="Arial" w:eastAsia="Avenir" w:hAnsi="Arial" w:cs="Arial"/>
          <w:sz w:val="28"/>
          <w:szCs w:val="28"/>
        </w:rPr>
        <w:t>If you have a project</w:t>
      </w:r>
      <w:r w:rsidR="5F0424FF" w:rsidRPr="006A53BD">
        <w:rPr>
          <w:rFonts w:ascii="Arial" w:eastAsia="Avenir" w:hAnsi="Arial" w:cs="Arial"/>
          <w:sz w:val="28"/>
          <w:szCs w:val="28"/>
        </w:rPr>
        <w:t xml:space="preserve"> currently underway</w:t>
      </w:r>
      <w:r w:rsidR="00934717" w:rsidRPr="006A53BD">
        <w:rPr>
          <w:rFonts w:ascii="Arial" w:eastAsia="Avenir" w:hAnsi="Arial" w:cs="Arial"/>
          <w:sz w:val="28"/>
          <w:szCs w:val="28"/>
        </w:rPr>
        <w:t>,</w:t>
      </w:r>
      <w:r w:rsidR="00604BC3" w:rsidRPr="006A53BD">
        <w:rPr>
          <w:rFonts w:ascii="Arial" w:eastAsia="Avenir" w:hAnsi="Arial" w:cs="Arial"/>
          <w:sz w:val="28"/>
          <w:szCs w:val="28"/>
        </w:rPr>
        <w:t xml:space="preserve"> </w:t>
      </w:r>
      <w:r w:rsidR="1B79589F" w:rsidRPr="006A53BD">
        <w:rPr>
          <w:rFonts w:ascii="Arial" w:eastAsia="Avenir" w:hAnsi="Arial" w:cs="Arial"/>
          <w:sz w:val="28"/>
          <w:szCs w:val="28"/>
        </w:rPr>
        <w:t xml:space="preserve">that has been </w:t>
      </w:r>
      <w:r w:rsidR="00604BC3" w:rsidRPr="006A53BD">
        <w:rPr>
          <w:rFonts w:ascii="Arial" w:eastAsia="Avenir" w:hAnsi="Arial" w:cs="Arial"/>
          <w:sz w:val="28"/>
          <w:szCs w:val="28"/>
        </w:rPr>
        <w:t>funded by FHW, we will require the project report in order to assess the outcomes, before we can consider a new funding</w:t>
      </w:r>
      <w:r w:rsidR="6C55C435" w:rsidRPr="006A53BD">
        <w:rPr>
          <w:rFonts w:ascii="Arial" w:eastAsia="Avenir" w:hAnsi="Arial" w:cs="Arial"/>
          <w:sz w:val="28"/>
          <w:szCs w:val="28"/>
        </w:rPr>
        <w:t xml:space="preserve"> proposal</w:t>
      </w:r>
      <w:r w:rsidR="00604BC3" w:rsidRPr="006A53BD">
        <w:rPr>
          <w:rFonts w:ascii="Arial" w:eastAsia="Avenir" w:hAnsi="Arial" w:cs="Arial"/>
          <w:sz w:val="28"/>
          <w:szCs w:val="28"/>
        </w:rPr>
        <w:t xml:space="preserve">. </w:t>
      </w:r>
    </w:p>
    <w:p w14:paraId="00000071" w14:textId="37A6B92A" w:rsidR="00304D97" w:rsidRPr="00154AB0" w:rsidRDefault="00D06D12" w:rsidP="00A2121C">
      <w:pPr>
        <w:pStyle w:val="Heading2"/>
        <w:rPr>
          <w:rFonts w:ascii="Arial" w:hAnsi="Arial" w:cs="Arial"/>
          <w:sz w:val="44"/>
          <w:szCs w:val="44"/>
        </w:rPr>
      </w:pPr>
      <w:r w:rsidRPr="00154AB0">
        <w:rPr>
          <w:rFonts w:ascii="Arial" w:hAnsi="Arial" w:cs="Arial"/>
          <w:sz w:val="44"/>
          <w:szCs w:val="44"/>
        </w:rPr>
        <w:t>A</w:t>
      </w:r>
      <w:r w:rsidR="00424920">
        <w:rPr>
          <w:rFonts w:ascii="Arial" w:hAnsi="Arial" w:cs="Arial"/>
          <w:sz w:val="44"/>
          <w:szCs w:val="44"/>
        </w:rPr>
        <w:t>ssessment criteria</w:t>
      </w:r>
    </w:p>
    <w:p w14:paraId="00000072" w14:textId="0C4FE4C9" w:rsidR="00304D97" w:rsidRPr="00154AB0" w:rsidRDefault="00D06D12" w:rsidP="00A2121C">
      <w:pPr>
        <w:spacing w:after="200"/>
        <w:rPr>
          <w:rFonts w:ascii="Arial" w:eastAsia="Avenir" w:hAnsi="Arial" w:cs="Arial"/>
          <w:sz w:val="28"/>
          <w:szCs w:val="24"/>
        </w:rPr>
      </w:pPr>
      <w:r w:rsidRPr="00154AB0">
        <w:rPr>
          <w:rFonts w:ascii="Arial" w:eastAsia="Avenir" w:hAnsi="Arial" w:cs="Arial"/>
          <w:sz w:val="28"/>
          <w:szCs w:val="24"/>
        </w:rPr>
        <w:t xml:space="preserve">Your proposal will be assessed by the Film Hub </w:t>
      </w:r>
      <w:r w:rsidR="000C3041" w:rsidRPr="00154AB0">
        <w:rPr>
          <w:rFonts w:ascii="Arial" w:eastAsia="Avenir" w:hAnsi="Arial" w:cs="Arial"/>
          <w:sz w:val="28"/>
          <w:szCs w:val="24"/>
        </w:rPr>
        <w:t>Wales</w:t>
      </w:r>
      <w:r w:rsidRPr="00154AB0">
        <w:rPr>
          <w:rFonts w:ascii="Arial" w:eastAsia="Avenir" w:hAnsi="Arial" w:cs="Arial"/>
          <w:sz w:val="28"/>
          <w:szCs w:val="24"/>
        </w:rPr>
        <w:t xml:space="preserve"> team. We will specifically look at: </w:t>
      </w:r>
    </w:p>
    <w:p w14:paraId="00000073" w14:textId="5721C15E" w:rsidR="00304D97" w:rsidRPr="00154AB0" w:rsidRDefault="00BB1EE3" w:rsidP="00E11B64">
      <w:pPr>
        <w:numPr>
          <w:ilvl w:val="0"/>
          <w:numId w:val="10"/>
        </w:numPr>
        <w:ind w:left="567" w:right="-472"/>
        <w:rPr>
          <w:rFonts w:ascii="Arial" w:eastAsia="Avenir" w:hAnsi="Arial" w:cs="Arial"/>
          <w:sz w:val="28"/>
          <w:szCs w:val="24"/>
        </w:rPr>
      </w:pPr>
      <w:r w:rsidRPr="00154AB0">
        <w:rPr>
          <w:rFonts w:ascii="Arial" w:eastAsia="Avenir" w:hAnsi="Arial" w:cs="Arial"/>
          <w:b/>
          <w:sz w:val="28"/>
          <w:szCs w:val="24"/>
        </w:rPr>
        <w:t>E</w:t>
      </w:r>
      <w:r w:rsidR="00D06D12" w:rsidRPr="00154AB0">
        <w:rPr>
          <w:rFonts w:ascii="Arial" w:eastAsia="Avenir" w:hAnsi="Arial" w:cs="Arial"/>
          <w:b/>
          <w:sz w:val="28"/>
          <w:szCs w:val="24"/>
        </w:rPr>
        <w:t>ligibility:</w:t>
      </w:r>
      <w:r w:rsidR="00C85D31" w:rsidRPr="00154AB0">
        <w:rPr>
          <w:rFonts w:ascii="Arial" w:eastAsia="Avenir" w:hAnsi="Arial" w:cs="Arial"/>
          <w:sz w:val="28"/>
          <w:szCs w:val="24"/>
        </w:rPr>
        <w:t xml:space="preserve"> </w:t>
      </w:r>
      <w:r w:rsidR="00507A73" w:rsidRPr="00154AB0">
        <w:rPr>
          <w:rFonts w:ascii="Arial" w:eastAsia="Avenir" w:hAnsi="Arial" w:cs="Arial"/>
          <w:sz w:val="28"/>
          <w:szCs w:val="24"/>
        </w:rPr>
        <w:t>Whether</w:t>
      </w:r>
      <w:r w:rsidR="00D06D12" w:rsidRPr="00154AB0">
        <w:rPr>
          <w:rFonts w:ascii="Arial" w:eastAsia="Avenir" w:hAnsi="Arial" w:cs="Arial"/>
          <w:sz w:val="28"/>
          <w:szCs w:val="24"/>
        </w:rPr>
        <w:t xml:space="preserve"> the activity meet</w:t>
      </w:r>
      <w:r w:rsidR="00507A73" w:rsidRPr="00154AB0">
        <w:rPr>
          <w:rFonts w:ascii="Arial" w:eastAsia="Avenir" w:hAnsi="Arial" w:cs="Arial"/>
          <w:sz w:val="28"/>
          <w:szCs w:val="24"/>
        </w:rPr>
        <w:t>s</w:t>
      </w:r>
      <w:r w:rsidR="00D06D12" w:rsidRPr="00154AB0">
        <w:rPr>
          <w:rFonts w:ascii="Arial" w:eastAsia="Avenir" w:hAnsi="Arial" w:cs="Arial"/>
          <w:sz w:val="28"/>
          <w:szCs w:val="24"/>
        </w:rPr>
        <w:t xml:space="preserve"> the priorities of the fund</w:t>
      </w:r>
      <w:r w:rsidR="00507A73" w:rsidRPr="00154AB0">
        <w:rPr>
          <w:rFonts w:ascii="Arial" w:eastAsia="Avenir" w:hAnsi="Arial" w:cs="Arial"/>
          <w:sz w:val="28"/>
          <w:szCs w:val="24"/>
        </w:rPr>
        <w:t>,</w:t>
      </w:r>
    </w:p>
    <w:p w14:paraId="00000074" w14:textId="5C4FE488" w:rsidR="00304D97" w:rsidRPr="00E47D31" w:rsidRDefault="00D06D12" w:rsidP="00E11B64">
      <w:pPr>
        <w:numPr>
          <w:ilvl w:val="0"/>
          <w:numId w:val="10"/>
        </w:numPr>
        <w:ind w:left="567" w:right="-472"/>
        <w:rPr>
          <w:rFonts w:ascii="Arial" w:eastAsia="Avenir" w:hAnsi="Arial" w:cs="Arial"/>
          <w:sz w:val="28"/>
          <w:szCs w:val="24"/>
        </w:rPr>
      </w:pPr>
      <w:r w:rsidRPr="00154AB0">
        <w:rPr>
          <w:rFonts w:ascii="Arial" w:eastAsia="Avenir" w:hAnsi="Arial" w:cs="Arial"/>
          <w:b/>
          <w:sz w:val="28"/>
          <w:szCs w:val="24"/>
        </w:rPr>
        <w:t xml:space="preserve">Audience </w:t>
      </w:r>
      <w:r w:rsidRPr="006A53BD">
        <w:rPr>
          <w:rFonts w:ascii="Arial" w:eastAsia="Avenir" w:hAnsi="Arial" w:cs="Arial"/>
          <w:b/>
          <w:sz w:val="28"/>
          <w:szCs w:val="24"/>
        </w:rPr>
        <w:t>reach:</w:t>
      </w:r>
      <w:r w:rsidRPr="006A53BD">
        <w:rPr>
          <w:rFonts w:ascii="Arial" w:eastAsia="Avenir" w:hAnsi="Arial" w:cs="Arial"/>
          <w:sz w:val="28"/>
          <w:szCs w:val="24"/>
        </w:rPr>
        <w:t xml:space="preserve"> </w:t>
      </w:r>
      <w:r w:rsidR="00C85D31" w:rsidRPr="006A53BD">
        <w:rPr>
          <w:rFonts w:ascii="Arial" w:eastAsia="Avenir" w:hAnsi="Arial" w:cs="Arial"/>
          <w:sz w:val="28"/>
          <w:szCs w:val="24"/>
        </w:rPr>
        <w:t>Your</w:t>
      </w:r>
      <w:r w:rsidRPr="006A53BD">
        <w:rPr>
          <w:rFonts w:ascii="Arial" w:eastAsia="Avenir" w:hAnsi="Arial" w:cs="Arial"/>
          <w:sz w:val="28"/>
          <w:szCs w:val="24"/>
        </w:rPr>
        <w:t xml:space="preserve"> audience targets and </w:t>
      </w:r>
      <w:r w:rsidR="0063583E" w:rsidRPr="006A53BD">
        <w:rPr>
          <w:rFonts w:ascii="Arial" w:eastAsia="Avenir" w:hAnsi="Arial" w:cs="Arial"/>
          <w:sz w:val="28"/>
          <w:szCs w:val="24"/>
        </w:rPr>
        <w:t>whether</w:t>
      </w:r>
      <w:r w:rsidRPr="006A53BD">
        <w:rPr>
          <w:rFonts w:ascii="Arial" w:eastAsia="Avenir" w:hAnsi="Arial" w:cs="Arial"/>
          <w:sz w:val="28"/>
          <w:szCs w:val="24"/>
        </w:rPr>
        <w:t xml:space="preserve"> th</w:t>
      </w:r>
      <w:r w:rsidR="0063583E" w:rsidRPr="006A53BD">
        <w:rPr>
          <w:rFonts w:ascii="Arial" w:eastAsia="Avenir" w:hAnsi="Arial" w:cs="Arial"/>
          <w:sz w:val="28"/>
          <w:szCs w:val="24"/>
        </w:rPr>
        <w:t>e planned activity deliver</w:t>
      </w:r>
      <w:r w:rsidR="004A0239" w:rsidRPr="006A53BD">
        <w:rPr>
          <w:rFonts w:ascii="Arial" w:eastAsia="Avenir" w:hAnsi="Arial" w:cs="Arial"/>
          <w:sz w:val="28"/>
          <w:szCs w:val="24"/>
        </w:rPr>
        <w:t>s</w:t>
      </w:r>
      <w:r w:rsidR="0063583E" w:rsidRPr="006A53BD">
        <w:rPr>
          <w:rFonts w:ascii="Arial" w:eastAsia="Avenir" w:hAnsi="Arial" w:cs="Arial"/>
          <w:sz w:val="28"/>
          <w:szCs w:val="24"/>
        </w:rPr>
        <w:t xml:space="preserve"> them.</w:t>
      </w:r>
      <w:r w:rsidRPr="006A53BD">
        <w:rPr>
          <w:rFonts w:ascii="Arial" w:eastAsia="Avenir" w:hAnsi="Arial" w:cs="Arial"/>
          <w:sz w:val="28"/>
          <w:szCs w:val="24"/>
        </w:rPr>
        <w:t xml:space="preserve"> </w:t>
      </w:r>
      <w:r w:rsidR="00604BC3" w:rsidRPr="006A53BD">
        <w:rPr>
          <w:rFonts w:ascii="Arial" w:eastAsia="Avenir" w:hAnsi="Arial" w:cs="Arial"/>
          <w:sz w:val="28"/>
          <w:szCs w:val="24"/>
        </w:rPr>
        <w:t xml:space="preserve">Geographical reach </w:t>
      </w:r>
      <w:r w:rsidRPr="006A53BD">
        <w:rPr>
          <w:rFonts w:ascii="Arial" w:eastAsia="Avenir" w:hAnsi="Arial" w:cs="Arial"/>
          <w:sz w:val="28"/>
          <w:szCs w:val="24"/>
        </w:rPr>
        <w:t>will be a consideration</w:t>
      </w:r>
      <w:r w:rsidR="00604BC3" w:rsidRPr="006A53BD">
        <w:rPr>
          <w:rFonts w:ascii="Arial" w:eastAsia="Avenir" w:hAnsi="Arial" w:cs="Arial"/>
          <w:sz w:val="28"/>
          <w:szCs w:val="24"/>
        </w:rPr>
        <w:t xml:space="preserve">, </w:t>
      </w:r>
      <w:r w:rsidR="00604BC3" w:rsidRPr="00E47D31">
        <w:rPr>
          <w:rFonts w:ascii="Arial" w:eastAsia="Avenir" w:hAnsi="Arial" w:cs="Arial"/>
          <w:sz w:val="28"/>
          <w:szCs w:val="24"/>
        </w:rPr>
        <w:t>along with subsidy per head</w:t>
      </w:r>
      <w:r w:rsidRPr="00E47D31">
        <w:rPr>
          <w:rFonts w:ascii="Arial" w:eastAsia="Avenir" w:hAnsi="Arial" w:cs="Arial"/>
          <w:sz w:val="28"/>
          <w:szCs w:val="24"/>
        </w:rPr>
        <w:t xml:space="preserve">. Whilst we appreciate </w:t>
      </w:r>
      <w:r w:rsidR="00270441" w:rsidRPr="00E47D31">
        <w:rPr>
          <w:rFonts w:ascii="Arial" w:eastAsia="Avenir" w:hAnsi="Arial" w:cs="Arial"/>
          <w:sz w:val="28"/>
          <w:szCs w:val="24"/>
        </w:rPr>
        <w:t>that predicting</w:t>
      </w:r>
      <w:r w:rsidRPr="00E47D31">
        <w:rPr>
          <w:rFonts w:ascii="Arial" w:eastAsia="Avenir" w:hAnsi="Arial" w:cs="Arial"/>
          <w:sz w:val="28"/>
          <w:szCs w:val="24"/>
        </w:rPr>
        <w:t xml:space="preserve"> admissions in the current context </w:t>
      </w:r>
      <w:r w:rsidR="0063583E" w:rsidRPr="00E47D31">
        <w:rPr>
          <w:rFonts w:ascii="Arial" w:eastAsia="Avenir" w:hAnsi="Arial" w:cs="Arial"/>
          <w:sz w:val="28"/>
          <w:szCs w:val="24"/>
        </w:rPr>
        <w:t>is</w:t>
      </w:r>
      <w:r w:rsidRPr="00E47D31">
        <w:rPr>
          <w:rFonts w:ascii="Arial" w:eastAsia="Avenir" w:hAnsi="Arial" w:cs="Arial"/>
          <w:sz w:val="28"/>
          <w:szCs w:val="24"/>
        </w:rPr>
        <w:t xml:space="preserve"> difficult</w:t>
      </w:r>
      <w:r w:rsidR="00AB407F" w:rsidRPr="00E47D31">
        <w:rPr>
          <w:rFonts w:ascii="Arial" w:eastAsia="Avenir" w:hAnsi="Arial" w:cs="Arial"/>
          <w:sz w:val="28"/>
          <w:szCs w:val="24"/>
        </w:rPr>
        <w:t>,</w:t>
      </w:r>
      <w:r w:rsidRPr="00E47D31">
        <w:rPr>
          <w:rFonts w:ascii="Arial" w:eastAsia="Avenir" w:hAnsi="Arial" w:cs="Arial"/>
          <w:sz w:val="28"/>
          <w:szCs w:val="24"/>
        </w:rPr>
        <w:t xml:space="preserve"> please provide </w:t>
      </w:r>
      <w:r w:rsidR="00270441" w:rsidRPr="00E47D31">
        <w:rPr>
          <w:rFonts w:ascii="Arial" w:eastAsia="Avenir" w:hAnsi="Arial" w:cs="Arial"/>
          <w:sz w:val="28"/>
          <w:szCs w:val="24"/>
        </w:rPr>
        <w:t xml:space="preserve">considered </w:t>
      </w:r>
      <w:r w:rsidRPr="00E47D31">
        <w:rPr>
          <w:rFonts w:ascii="Arial" w:eastAsia="Avenir" w:hAnsi="Arial" w:cs="Arial"/>
          <w:sz w:val="28"/>
          <w:szCs w:val="24"/>
        </w:rPr>
        <w:t>estimates</w:t>
      </w:r>
      <w:r w:rsidR="008C39B0" w:rsidRPr="00E47D31">
        <w:rPr>
          <w:rFonts w:ascii="Arial" w:eastAsia="Avenir" w:hAnsi="Arial" w:cs="Arial"/>
          <w:sz w:val="28"/>
          <w:szCs w:val="24"/>
        </w:rPr>
        <w:t xml:space="preserve">. </w:t>
      </w:r>
    </w:p>
    <w:p w14:paraId="00000075" w14:textId="1EE002D3" w:rsidR="00304D97" w:rsidRPr="00E47D31" w:rsidRDefault="00D06D12" w:rsidP="00E11B64">
      <w:pPr>
        <w:numPr>
          <w:ilvl w:val="0"/>
          <w:numId w:val="10"/>
        </w:numPr>
        <w:ind w:left="567" w:right="-472"/>
        <w:rPr>
          <w:rFonts w:ascii="Arial" w:eastAsia="Avenir" w:hAnsi="Arial" w:cs="Arial"/>
          <w:sz w:val="28"/>
          <w:szCs w:val="24"/>
        </w:rPr>
      </w:pPr>
      <w:r w:rsidRPr="00E47D31">
        <w:rPr>
          <w:rFonts w:ascii="Arial" w:eastAsia="Avenir" w:hAnsi="Arial" w:cs="Arial"/>
          <w:b/>
          <w:sz w:val="28"/>
          <w:szCs w:val="24"/>
        </w:rPr>
        <w:t>Impact:</w:t>
      </w:r>
      <w:r w:rsidR="00C85D31" w:rsidRPr="00E47D31">
        <w:rPr>
          <w:rFonts w:ascii="Arial" w:eastAsia="Avenir" w:hAnsi="Arial" w:cs="Arial"/>
          <w:sz w:val="28"/>
          <w:szCs w:val="24"/>
        </w:rPr>
        <w:t xml:space="preserve"> </w:t>
      </w:r>
      <w:r w:rsidR="00507A73" w:rsidRPr="00E47D31">
        <w:rPr>
          <w:rFonts w:ascii="Arial" w:eastAsia="Avenir" w:hAnsi="Arial" w:cs="Arial"/>
          <w:sz w:val="28"/>
          <w:szCs w:val="24"/>
        </w:rPr>
        <w:t>T</w:t>
      </w:r>
      <w:r w:rsidRPr="00E47D31">
        <w:rPr>
          <w:rFonts w:ascii="Arial" w:eastAsia="Avenir" w:hAnsi="Arial" w:cs="Arial"/>
          <w:sz w:val="28"/>
          <w:szCs w:val="24"/>
        </w:rPr>
        <w:t>he cultural amb</w:t>
      </w:r>
      <w:r w:rsidR="00507A73" w:rsidRPr="00E47D31">
        <w:rPr>
          <w:rFonts w:ascii="Arial" w:eastAsia="Avenir" w:hAnsi="Arial" w:cs="Arial"/>
          <w:sz w:val="28"/>
          <w:szCs w:val="24"/>
        </w:rPr>
        <w:t>ition of the proposed programme.</w:t>
      </w:r>
      <w:r w:rsidRPr="00E47D31">
        <w:rPr>
          <w:rFonts w:ascii="Arial" w:eastAsia="Avenir" w:hAnsi="Arial" w:cs="Arial"/>
          <w:sz w:val="28"/>
          <w:szCs w:val="24"/>
        </w:rPr>
        <w:t xml:space="preserve"> </w:t>
      </w:r>
      <w:r w:rsidR="00652089" w:rsidRPr="00E47D31">
        <w:rPr>
          <w:rFonts w:ascii="Arial" w:eastAsia="Avenir" w:hAnsi="Arial" w:cs="Arial"/>
          <w:sz w:val="28"/>
          <w:szCs w:val="24"/>
        </w:rPr>
        <w:t xml:space="preserve">Is there demonstrable audience demand? Are the film selections likely to attract audiences - for instance, programmes of new independent titles that are not showing elsewhere locally, or that audiences are </w:t>
      </w:r>
      <w:r w:rsidR="001062BE" w:rsidRPr="00E47D31">
        <w:rPr>
          <w:rFonts w:ascii="Arial" w:eastAsia="Avenir" w:hAnsi="Arial" w:cs="Arial"/>
          <w:sz w:val="28"/>
          <w:szCs w:val="24"/>
        </w:rPr>
        <w:t xml:space="preserve">may have missed. </w:t>
      </w:r>
      <w:r w:rsidR="00EC3366" w:rsidRPr="00E47D31">
        <w:rPr>
          <w:rFonts w:ascii="Arial" w:eastAsia="Avenir" w:hAnsi="Arial" w:cs="Arial"/>
          <w:sz w:val="28"/>
          <w:szCs w:val="24"/>
        </w:rPr>
        <w:t>Are relevant partnerships in place to effectively deliver the activity?</w:t>
      </w:r>
    </w:p>
    <w:p w14:paraId="00000076" w14:textId="554CDFBE" w:rsidR="00304D97" w:rsidRPr="00934717" w:rsidRDefault="00D06D12" w:rsidP="00E11B64">
      <w:pPr>
        <w:numPr>
          <w:ilvl w:val="0"/>
          <w:numId w:val="10"/>
        </w:numPr>
        <w:ind w:left="567" w:right="-472"/>
        <w:rPr>
          <w:rFonts w:ascii="Arial" w:eastAsia="Arial" w:hAnsi="Arial" w:cs="Arial"/>
          <w:sz w:val="28"/>
          <w:szCs w:val="28"/>
        </w:rPr>
      </w:pPr>
      <w:r w:rsidRPr="00E47D31">
        <w:rPr>
          <w:rFonts w:ascii="Arial" w:eastAsia="Avenir" w:hAnsi="Arial" w:cs="Arial"/>
          <w:b/>
          <w:bCs/>
          <w:sz w:val="28"/>
          <w:szCs w:val="28"/>
        </w:rPr>
        <w:t xml:space="preserve">Organisational </w:t>
      </w:r>
      <w:r w:rsidR="00270441" w:rsidRPr="00E47D31">
        <w:rPr>
          <w:rFonts w:ascii="Arial" w:eastAsia="Avenir" w:hAnsi="Arial" w:cs="Arial"/>
          <w:b/>
          <w:bCs/>
          <w:sz w:val="28"/>
          <w:szCs w:val="28"/>
        </w:rPr>
        <w:t>capability</w:t>
      </w:r>
      <w:r w:rsidRPr="00E47D31">
        <w:rPr>
          <w:rFonts w:ascii="Arial" w:eastAsia="Avenir" w:hAnsi="Arial" w:cs="Arial"/>
          <w:b/>
          <w:bCs/>
          <w:sz w:val="28"/>
          <w:szCs w:val="28"/>
        </w:rPr>
        <w:t>:</w:t>
      </w:r>
      <w:r w:rsidR="00C85D31" w:rsidRPr="00E47D31">
        <w:rPr>
          <w:rFonts w:ascii="Arial" w:eastAsia="Avenir" w:hAnsi="Arial" w:cs="Arial"/>
          <w:sz w:val="28"/>
          <w:szCs w:val="28"/>
        </w:rPr>
        <w:t xml:space="preserve"> </w:t>
      </w:r>
      <w:r w:rsidR="00507A73" w:rsidRPr="00E47D31">
        <w:rPr>
          <w:rFonts w:ascii="Arial" w:eastAsia="Avenir" w:hAnsi="Arial" w:cs="Arial"/>
          <w:sz w:val="28"/>
          <w:szCs w:val="28"/>
        </w:rPr>
        <w:t>Whether</w:t>
      </w:r>
      <w:r w:rsidRPr="00E47D31">
        <w:rPr>
          <w:rFonts w:ascii="Arial" w:eastAsia="Avenir" w:hAnsi="Arial" w:cs="Arial"/>
          <w:sz w:val="28"/>
          <w:szCs w:val="28"/>
        </w:rPr>
        <w:t xml:space="preserve"> the organisation </w:t>
      </w:r>
      <w:r w:rsidR="00507A73" w:rsidRPr="00E47D31">
        <w:rPr>
          <w:rFonts w:ascii="Arial" w:eastAsia="Avenir" w:hAnsi="Arial" w:cs="Arial"/>
          <w:sz w:val="28"/>
          <w:szCs w:val="28"/>
        </w:rPr>
        <w:t xml:space="preserve">is </w:t>
      </w:r>
      <w:r w:rsidRPr="00E47D31">
        <w:rPr>
          <w:rFonts w:ascii="Arial" w:eastAsia="Avenir" w:hAnsi="Arial" w:cs="Arial"/>
          <w:sz w:val="28"/>
          <w:szCs w:val="28"/>
        </w:rPr>
        <w:t>able to carry out the proposed activity</w:t>
      </w:r>
      <w:r w:rsidRPr="006A53BD">
        <w:rPr>
          <w:rFonts w:ascii="Arial" w:eastAsia="Avenir" w:hAnsi="Arial" w:cs="Arial"/>
          <w:sz w:val="28"/>
          <w:szCs w:val="28"/>
        </w:rPr>
        <w:t xml:space="preserve">, including </w:t>
      </w:r>
      <w:r w:rsidR="00270441" w:rsidRPr="006A53BD">
        <w:rPr>
          <w:rFonts w:ascii="Arial" w:eastAsia="Avenir" w:hAnsi="Arial" w:cs="Arial"/>
          <w:sz w:val="28"/>
          <w:szCs w:val="28"/>
        </w:rPr>
        <w:t>project management</w:t>
      </w:r>
      <w:r w:rsidR="00934717" w:rsidRPr="006A53BD">
        <w:rPr>
          <w:rFonts w:ascii="Arial" w:eastAsia="Avenir" w:hAnsi="Arial" w:cs="Arial"/>
          <w:sz w:val="28"/>
          <w:szCs w:val="28"/>
        </w:rPr>
        <w:t xml:space="preserve"> experience</w:t>
      </w:r>
      <w:r w:rsidR="00270441" w:rsidRPr="006A53BD">
        <w:rPr>
          <w:rFonts w:ascii="Arial" w:eastAsia="Avenir" w:hAnsi="Arial" w:cs="Arial"/>
          <w:sz w:val="28"/>
          <w:szCs w:val="28"/>
        </w:rPr>
        <w:t xml:space="preserve">, </w:t>
      </w:r>
      <w:r w:rsidR="00934717" w:rsidRPr="006A53BD">
        <w:rPr>
          <w:rFonts w:ascii="Arial" w:eastAsia="Avenir" w:hAnsi="Arial" w:cs="Arial"/>
          <w:sz w:val="28"/>
          <w:szCs w:val="28"/>
        </w:rPr>
        <w:t xml:space="preserve">curatorial knowledge, </w:t>
      </w:r>
      <w:r w:rsidR="00270441" w:rsidRPr="006A53BD">
        <w:rPr>
          <w:rFonts w:ascii="Arial" w:eastAsia="Avenir" w:hAnsi="Arial" w:cs="Arial"/>
          <w:sz w:val="28"/>
          <w:szCs w:val="28"/>
        </w:rPr>
        <w:t>risk management, marketing, audience development and evaluation plans,</w:t>
      </w:r>
    </w:p>
    <w:p w14:paraId="00000077" w14:textId="097009F9" w:rsidR="00304D97" w:rsidRPr="00E47D31" w:rsidRDefault="00D06D12" w:rsidP="00E11B64">
      <w:pPr>
        <w:numPr>
          <w:ilvl w:val="0"/>
          <w:numId w:val="10"/>
        </w:numPr>
        <w:ind w:left="567" w:right="-472"/>
        <w:rPr>
          <w:rFonts w:ascii="Arial" w:eastAsia="Avenir" w:hAnsi="Arial" w:cs="Arial"/>
          <w:sz w:val="28"/>
          <w:szCs w:val="24"/>
        </w:rPr>
      </w:pPr>
      <w:r w:rsidRPr="00154AB0">
        <w:rPr>
          <w:rFonts w:ascii="Arial" w:eastAsia="Avenir" w:hAnsi="Arial" w:cs="Arial"/>
          <w:b/>
          <w:sz w:val="28"/>
          <w:szCs w:val="24"/>
        </w:rPr>
        <w:t>Budget:</w:t>
      </w:r>
      <w:r w:rsidR="00C85D31" w:rsidRPr="00154AB0">
        <w:rPr>
          <w:rFonts w:ascii="Arial" w:eastAsia="Avenir" w:hAnsi="Arial" w:cs="Arial"/>
          <w:sz w:val="28"/>
          <w:szCs w:val="24"/>
        </w:rPr>
        <w:t xml:space="preserve"> </w:t>
      </w:r>
      <w:r w:rsidR="00507A73" w:rsidRPr="00154AB0">
        <w:rPr>
          <w:rFonts w:ascii="Arial" w:eastAsia="Avenir" w:hAnsi="Arial" w:cs="Arial"/>
          <w:sz w:val="28"/>
          <w:szCs w:val="24"/>
        </w:rPr>
        <w:t>If</w:t>
      </w:r>
      <w:r w:rsidRPr="00154AB0">
        <w:rPr>
          <w:rFonts w:ascii="Arial" w:eastAsia="Avenir" w:hAnsi="Arial" w:cs="Arial"/>
          <w:sz w:val="28"/>
          <w:szCs w:val="24"/>
        </w:rPr>
        <w:t xml:space="preserve"> the budget balance</w:t>
      </w:r>
      <w:r w:rsidR="00507A73" w:rsidRPr="00154AB0">
        <w:rPr>
          <w:rFonts w:ascii="Arial" w:eastAsia="Avenir" w:hAnsi="Arial" w:cs="Arial"/>
          <w:sz w:val="28"/>
          <w:szCs w:val="24"/>
        </w:rPr>
        <w:t>s and all costs are eligible.</w:t>
      </w:r>
      <w:r w:rsidRPr="00154AB0">
        <w:rPr>
          <w:rFonts w:ascii="Arial" w:eastAsia="Avenir" w:hAnsi="Arial" w:cs="Arial"/>
          <w:sz w:val="28"/>
          <w:szCs w:val="24"/>
        </w:rPr>
        <w:t xml:space="preserve"> Have </w:t>
      </w:r>
      <w:r w:rsidR="0063583E" w:rsidRPr="00154AB0">
        <w:rPr>
          <w:rFonts w:ascii="Arial" w:eastAsia="Avenir" w:hAnsi="Arial" w:cs="Arial"/>
          <w:sz w:val="28"/>
          <w:szCs w:val="24"/>
        </w:rPr>
        <w:t xml:space="preserve">all </w:t>
      </w:r>
      <w:r w:rsidR="0063583E" w:rsidRPr="00E47D31">
        <w:rPr>
          <w:rFonts w:ascii="Arial" w:eastAsia="Avenir" w:hAnsi="Arial" w:cs="Arial"/>
          <w:sz w:val="28"/>
          <w:szCs w:val="24"/>
        </w:rPr>
        <w:t>reasonable</w:t>
      </w:r>
      <w:r w:rsidRPr="00E47D31">
        <w:rPr>
          <w:rFonts w:ascii="Arial" w:eastAsia="Avenir" w:hAnsi="Arial" w:cs="Arial"/>
          <w:sz w:val="28"/>
          <w:szCs w:val="24"/>
        </w:rPr>
        <w:t xml:space="preserve"> costs</w:t>
      </w:r>
      <w:r w:rsidR="0063583E" w:rsidRPr="00E47D31">
        <w:rPr>
          <w:rFonts w:ascii="Arial" w:eastAsia="Avenir" w:hAnsi="Arial" w:cs="Arial"/>
          <w:sz w:val="28"/>
          <w:szCs w:val="24"/>
        </w:rPr>
        <w:t>, including access,</w:t>
      </w:r>
      <w:r w:rsidRPr="00E47D31">
        <w:rPr>
          <w:rFonts w:ascii="Arial" w:eastAsia="Avenir" w:hAnsi="Arial" w:cs="Arial"/>
          <w:sz w:val="28"/>
          <w:szCs w:val="24"/>
        </w:rPr>
        <w:t xml:space="preserve"> been included? </w:t>
      </w:r>
    </w:p>
    <w:p w14:paraId="00000078" w14:textId="776BB062" w:rsidR="00304D97" w:rsidRPr="00E47D31" w:rsidRDefault="00D06D12" w:rsidP="00E11B64">
      <w:pPr>
        <w:numPr>
          <w:ilvl w:val="0"/>
          <w:numId w:val="10"/>
        </w:numPr>
        <w:ind w:left="567" w:right="-472"/>
        <w:rPr>
          <w:rFonts w:ascii="Arial" w:eastAsia="Avenir" w:hAnsi="Arial" w:cs="Arial"/>
          <w:sz w:val="28"/>
          <w:szCs w:val="24"/>
        </w:rPr>
      </w:pPr>
      <w:r w:rsidRPr="00E47D31">
        <w:rPr>
          <w:rFonts w:ascii="Arial" w:eastAsia="Avenir" w:hAnsi="Arial" w:cs="Arial"/>
          <w:b/>
          <w:sz w:val="28"/>
          <w:szCs w:val="24"/>
        </w:rPr>
        <w:lastRenderedPageBreak/>
        <w:t>Legacy:</w:t>
      </w:r>
      <w:r w:rsidR="0063583E" w:rsidRPr="00E47D31">
        <w:rPr>
          <w:rFonts w:ascii="Arial" w:eastAsia="Avenir" w:hAnsi="Arial" w:cs="Arial"/>
          <w:sz w:val="28"/>
          <w:szCs w:val="24"/>
        </w:rPr>
        <w:t xml:space="preserve"> </w:t>
      </w:r>
      <w:r w:rsidR="00507A73" w:rsidRPr="00E47D31">
        <w:rPr>
          <w:rFonts w:ascii="Arial" w:eastAsia="Avenir" w:hAnsi="Arial" w:cs="Arial"/>
          <w:sz w:val="28"/>
          <w:szCs w:val="24"/>
        </w:rPr>
        <w:t>The</w:t>
      </w:r>
      <w:r w:rsidRPr="00E47D31">
        <w:rPr>
          <w:rFonts w:ascii="Arial" w:eastAsia="Avenir" w:hAnsi="Arial" w:cs="Arial"/>
          <w:sz w:val="28"/>
          <w:szCs w:val="24"/>
        </w:rPr>
        <w:t xml:space="preserve"> longer-term plans </w:t>
      </w:r>
      <w:r w:rsidR="0063583E" w:rsidRPr="00E47D31">
        <w:rPr>
          <w:rFonts w:ascii="Arial" w:eastAsia="Avenir" w:hAnsi="Arial" w:cs="Arial"/>
          <w:sz w:val="28"/>
          <w:szCs w:val="24"/>
        </w:rPr>
        <w:t>to continue to reach audiences</w:t>
      </w:r>
      <w:r w:rsidR="00507A73" w:rsidRPr="00E47D31">
        <w:rPr>
          <w:rFonts w:ascii="Arial" w:eastAsia="Avenir" w:hAnsi="Arial" w:cs="Arial"/>
          <w:sz w:val="28"/>
          <w:szCs w:val="24"/>
        </w:rPr>
        <w:t xml:space="preserve"> once the activity is completed.</w:t>
      </w:r>
      <w:r w:rsidR="00EE24D0" w:rsidRPr="00E47D31">
        <w:rPr>
          <w:rFonts w:ascii="Arial" w:eastAsia="Avenir" w:hAnsi="Arial" w:cs="Arial"/>
          <w:sz w:val="28"/>
          <w:szCs w:val="24"/>
        </w:rPr>
        <w:t xml:space="preserve"> </w:t>
      </w:r>
      <w:bookmarkStart w:id="6" w:name="_Hlk190074111"/>
      <w:r w:rsidR="00EE24D0" w:rsidRPr="00E47D31">
        <w:rPr>
          <w:rFonts w:ascii="Arial" w:eastAsia="Avenir" w:hAnsi="Arial" w:cs="Arial"/>
          <w:sz w:val="28"/>
          <w:szCs w:val="24"/>
        </w:rPr>
        <w:t>If the proposed activity is a one off, how might that support future audience development?</w:t>
      </w:r>
      <w:bookmarkEnd w:id="6"/>
    </w:p>
    <w:p w14:paraId="3349430E" w14:textId="6EC1C946" w:rsidR="002661DC" w:rsidRPr="00E47D31" w:rsidRDefault="00D06D12" w:rsidP="00E11B64">
      <w:pPr>
        <w:pStyle w:val="ListParagraph"/>
        <w:numPr>
          <w:ilvl w:val="0"/>
          <w:numId w:val="10"/>
        </w:numPr>
        <w:spacing w:after="200"/>
        <w:ind w:left="567" w:right="-472"/>
        <w:rPr>
          <w:rFonts w:ascii="Arial" w:eastAsia="Avenir" w:hAnsi="Arial" w:cs="Arial"/>
          <w:sz w:val="28"/>
          <w:szCs w:val="24"/>
        </w:rPr>
      </w:pPr>
      <w:r w:rsidRPr="00E47D31">
        <w:rPr>
          <w:rFonts w:ascii="Arial" w:eastAsia="Avenir" w:hAnsi="Arial" w:cs="Arial"/>
          <w:b/>
          <w:sz w:val="28"/>
          <w:szCs w:val="24"/>
        </w:rPr>
        <w:t>BFI Diversity Standards:</w:t>
      </w:r>
      <w:r w:rsidR="0063583E" w:rsidRPr="00E47D31">
        <w:rPr>
          <w:rFonts w:ascii="Arial" w:eastAsia="Avenir" w:hAnsi="Arial" w:cs="Arial"/>
          <w:sz w:val="28"/>
          <w:szCs w:val="24"/>
        </w:rPr>
        <w:t xml:space="preserve"> </w:t>
      </w:r>
      <w:r w:rsidR="00AD3253" w:rsidRPr="00E47D31">
        <w:rPr>
          <w:rFonts w:ascii="Arial" w:eastAsia="Avenir" w:hAnsi="Arial" w:cs="Arial"/>
          <w:sz w:val="28"/>
          <w:szCs w:val="24"/>
        </w:rPr>
        <w:t>Does the proposal clearly address the Standards?</w:t>
      </w:r>
    </w:p>
    <w:p w14:paraId="6D0BAA0B" w14:textId="534BFC1C" w:rsidR="00270441" w:rsidRPr="00154AB0" w:rsidRDefault="0063583E" w:rsidP="00AB407F">
      <w:pPr>
        <w:spacing w:after="200"/>
        <w:rPr>
          <w:rFonts w:ascii="Arial" w:eastAsia="Avenir" w:hAnsi="Arial" w:cs="Arial"/>
          <w:sz w:val="28"/>
          <w:szCs w:val="24"/>
        </w:rPr>
      </w:pPr>
      <w:r w:rsidRPr="00154AB0">
        <w:rPr>
          <w:rFonts w:ascii="Arial" w:eastAsia="Avenir" w:hAnsi="Arial" w:cs="Arial"/>
          <w:sz w:val="28"/>
          <w:szCs w:val="24"/>
        </w:rPr>
        <w:t xml:space="preserve">Please give clear examples when answering each question, to help us understand how you meet the criteria. </w:t>
      </w:r>
    </w:p>
    <w:p w14:paraId="0000007C" w14:textId="466FF28A" w:rsidR="00304D97" w:rsidRPr="00154AB0" w:rsidRDefault="00E72AE9" w:rsidP="00C13522">
      <w:pPr>
        <w:pStyle w:val="Heading1"/>
        <w:rPr>
          <w:rFonts w:cs="Arial"/>
          <w:sz w:val="44"/>
          <w:szCs w:val="44"/>
        </w:rPr>
      </w:pPr>
      <w:r w:rsidRPr="00154AB0">
        <w:rPr>
          <w:rFonts w:cs="Arial"/>
          <w:sz w:val="44"/>
          <w:szCs w:val="44"/>
        </w:rPr>
        <w:t xml:space="preserve">Decisions and </w:t>
      </w:r>
      <w:r w:rsidR="00D06D12" w:rsidRPr="00154AB0">
        <w:rPr>
          <w:rFonts w:cs="Arial"/>
          <w:sz w:val="44"/>
          <w:szCs w:val="44"/>
        </w:rPr>
        <w:t>Feedback</w:t>
      </w:r>
    </w:p>
    <w:p w14:paraId="040D02EB" w14:textId="581E9025" w:rsidR="1BA51973" w:rsidRDefault="00C94D5A" w:rsidP="00B50256">
      <w:pPr>
        <w:ind w:right="-755"/>
        <w:rPr>
          <w:rFonts w:ascii="Arial" w:eastAsia="Avenir" w:hAnsi="Arial" w:cs="Arial"/>
          <w:sz w:val="28"/>
          <w:szCs w:val="28"/>
        </w:rPr>
      </w:pPr>
      <w:r w:rsidRPr="1BA51973">
        <w:rPr>
          <w:rFonts w:ascii="Arial" w:eastAsia="Avenir" w:hAnsi="Arial" w:cs="Arial"/>
          <w:sz w:val="28"/>
          <w:szCs w:val="28"/>
        </w:rPr>
        <w:t xml:space="preserve">We give feedback on all proposals. The team may require further </w:t>
      </w:r>
      <w:r w:rsidRPr="006A53BD">
        <w:rPr>
          <w:rFonts w:ascii="Arial" w:eastAsia="Avenir" w:hAnsi="Arial" w:cs="Arial"/>
          <w:sz w:val="28"/>
          <w:szCs w:val="28"/>
        </w:rPr>
        <w:t xml:space="preserve">information before making a decision. If successful, you will be sent a confirmation email setting out terms such </w:t>
      </w:r>
      <w:r w:rsidR="004A0239" w:rsidRPr="006A53BD">
        <w:rPr>
          <w:rFonts w:ascii="Arial" w:eastAsia="Avenir" w:hAnsi="Arial" w:cs="Arial"/>
          <w:sz w:val="28"/>
          <w:szCs w:val="28"/>
        </w:rPr>
        <w:t xml:space="preserve">as </w:t>
      </w:r>
      <w:r w:rsidRPr="006A53BD">
        <w:rPr>
          <w:rFonts w:ascii="Arial" w:eastAsia="Avenir" w:hAnsi="Arial" w:cs="Arial"/>
          <w:sz w:val="28"/>
          <w:szCs w:val="28"/>
        </w:rPr>
        <w:t>reporting</w:t>
      </w:r>
      <w:r w:rsidR="00B63EAE" w:rsidRPr="006A53BD">
        <w:rPr>
          <w:rFonts w:ascii="Arial" w:eastAsia="Avenir" w:hAnsi="Arial" w:cs="Arial"/>
          <w:sz w:val="28"/>
          <w:szCs w:val="28"/>
        </w:rPr>
        <w:t>, branding</w:t>
      </w:r>
      <w:r w:rsidRPr="006A53BD">
        <w:rPr>
          <w:rFonts w:ascii="Arial" w:eastAsia="Avenir" w:hAnsi="Arial" w:cs="Arial"/>
          <w:sz w:val="28"/>
          <w:szCs w:val="28"/>
        </w:rPr>
        <w:t xml:space="preserve"> and audience survey guidance. </w:t>
      </w:r>
      <w:r w:rsidRPr="006A53BD">
        <w:br/>
      </w:r>
      <w:r w:rsidRPr="006A53BD">
        <w:br/>
      </w:r>
      <w:r w:rsidR="00D06D12" w:rsidRPr="006A53BD">
        <w:rPr>
          <w:rFonts w:ascii="Arial" w:eastAsia="Avenir" w:hAnsi="Arial" w:cs="Arial"/>
          <w:sz w:val="28"/>
          <w:szCs w:val="28"/>
        </w:rPr>
        <w:t xml:space="preserve">If </w:t>
      </w:r>
      <w:r w:rsidR="00551989" w:rsidRPr="006A53BD">
        <w:rPr>
          <w:rFonts w:ascii="Arial" w:eastAsia="Avenir" w:hAnsi="Arial" w:cs="Arial"/>
          <w:sz w:val="28"/>
          <w:szCs w:val="28"/>
        </w:rPr>
        <w:t>your proposal is unsuccessful</w:t>
      </w:r>
      <w:r w:rsidRPr="006A53BD">
        <w:rPr>
          <w:rFonts w:ascii="Arial" w:eastAsia="Avenir" w:hAnsi="Arial" w:cs="Arial"/>
          <w:sz w:val="28"/>
          <w:szCs w:val="28"/>
        </w:rPr>
        <w:t xml:space="preserve">, this will not prevent </w:t>
      </w:r>
      <w:r w:rsidR="00D06D12" w:rsidRPr="006A53BD">
        <w:rPr>
          <w:rFonts w:ascii="Arial" w:eastAsia="Avenir" w:hAnsi="Arial" w:cs="Arial"/>
          <w:sz w:val="28"/>
          <w:szCs w:val="28"/>
        </w:rPr>
        <w:t>you from</w:t>
      </w:r>
      <w:r w:rsidR="00084EC9" w:rsidRPr="006A53BD">
        <w:rPr>
          <w:rFonts w:ascii="Arial" w:eastAsia="Avenir" w:hAnsi="Arial" w:cs="Arial"/>
          <w:sz w:val="28"/>
          <w:szCs w:val="28"/>
        </w:rPr>
        <w:t xml:space="preserve"> reapplying for a different project, or</w:t>
      </w:r>
      <w:r w:rsidR="00D06D12" w:rsidRPr="006A53BD">
        <w:rPr>
          <w:rFonts w:ascii="Arial" w:eastAsia="Avenir" w:hAnsi="Arial" w:cs="Arial"/>
          <w:sz w:val="28"/>
          <w:szCs w:val="28"/>
        </w:rPr>
        <w:t xml:space="preserve"> accessing </w:t>
      </w:r>
      <w:r w:rsidR="00084EC9" w:rsidRPr="006A53BD">
        <w:rPr>
          <w:rFonts w:ascii="Arial" w:eastAsia="Avenir" w:hAnsi="Arial" w:cs="Arial"/>
          <w:sz w:val="28"/>
          <w:szCs w:val="28"/>
        </w:rPr>
        <w:t>other</w:t>
      </w:r>
      <w:r w:rsidR="00D06D12" w:rsidRPr="006A53BD">
        <w:rPr>
          <w:rFonts w:ascii="Arial" w:eastAsia="Avenir" w:hAnsi="Arial" w:cs="Arial"/>
          <w:sz w:val="28"/>
          <w:szCs w:val="28"/>
        </w:rPr>
        <w:t xml:space="preserve"> Hub opportunities</w:t>
      </w:r>
      <w:r w:rsidR="00084EC9" w:rsidRPr="006A53BD">
        <w:rPr>
          <w:rFonts w:ascii="Arial" w:eastAsia="Avenir" w:hAnsi="Arial" w:cs="Arial"/>
          <w:sz w:val="28"/>
          <w:szCs w:val="28"/>
        </w:rPr>
        <w:t xml:space="preserve"> such as bursaries</w:t>
      </w:r>
      <w:r w:rsidR="00D06D12" w:rsidRPr="006A53BD">
        <w:rPr>
          <w:rFonts w:ascii="Arial" w:eastAsia="Avenir" w:hAnsi="Arial" w:cs="Arial"/>
          <w:sz w:val="28"/>
          <w:szCs w:val="28"/>
        </w:rPr>
        <w:t xml:space="preserve">. </w:t>
      </w:r>
      <w:r w:rsidR="00084EC9" w:rsidRPr="006A53BD">
        <w:rPr>
          <w:rFonts w:ascii="Arial" w:eastAsia="Avenir" w:hAnsi="Arial" w:cs="Arial"/>
          <w:sz w:val="28"/>
          <w:szCs w:val="28"/>
        </w:rPr>
        <w:t xml:space="preserve">You will not be able to resubmit a declined proposal in the same financial year. If you wish to submit a similar proposal in future, please contact us to discuss. </w:t>
      </w:r>
    </w:p>
    <w:p w14:paraId="00000086" w14:textId="77777777" w:rsidR="00304D97" w:rsidRPr="006A53BD" w:rsidRDefault="00D06D12" w:rsidP="00C13522">
      <w:pPr>
        <w:pStyle w:val="Heading1"/>
        <w:rPr>
          <w:rFonts w:cs="Arial"/>
          <w:sz w:val="44"/>
          <w:szCs w:val="44"/>
        </w:rPr>
      </w:pPr>
      <w:r w:rsidRPr="006A53BD">
        <w:rPr>
          <w:rFonts w:cs="Arial"/>
          <w:sz w:val="44"/>
          <w:szCs w:val="44"/>
        </w:rPr>
        <w:t>Complaints and Appeals</w:t>
      </w:r>
    </w:p>
    <w:p w14:paraId="00000089" w14:textId="0EEF7AD5" w:rsidR="00304D97" w:rsidRPr="00154AB0" w:rsidRDefault="0063583E" w:rsidP="00E11B64">
      <w:pPr>
        <w:ind w:right="-472"/>
        <w:rPr>
          <w:rFonts w:ascii="Arial" w:eastAsia="Avenir" w:hAnsi="Arial" w:cs="Arial"/>
          <w:sz w:val="28"/>
          <w:szCs w:val="28"/>
        </w:rPr>
      </w:pPr>
      <w:r w:rsidRPr="006A53BD">
        <w:rPr>
          <w:rFonts w:ascii="Arial" w:eastAsia="Avenir" w:hAnsi="Arial" w:cs="Arial"/>
          <w:sz w:val="28"/>
          <w:szCs w:val="28"/>
        </w:rPr>
        <w:t xml:space="preserve">We expect this fund to be oversubscribed and may not be able to </w:t>
      </w:r>
      <w:r w:rsidR="07AFAE67" w:rsidRPr="006A53BD">
        <w:rPr>
          <w:rFonts w:ascii="Arial" w:eastAsia="Avenir" w:hAnsi="Arial" w:cs="Arial"/>
          <w:sz w:val="28"/>
          <w:szCs w:val="28"/>
        </w:rPr>
        <w:t xml:space="preserve">support </w:t>
      </w:r>
      <w:r w:rsidRPr="006A53BD">
        <w:rPr>
          <w:rFonts w:ascii="Arial" w:eastAsia="Avenir" w:hAnsi="Arial" w:cs="Arial"/>
          <w:sz w:val="28"/>
          <w:szCs w:val="28"/>
        </w:rPr>
        <w:t xml:space="preserve">your activity even if it meets the criteria. </w:t>
      </w:r>
      <w:r w:rsidR="00D06D12" w:rsidRPr="006A53BD">
        <w:rPr>
          <w:rFonts w:ascii="Arial" w:eastAsia="Avenir" w:hAnsi="Arial" w:cs="Arial"/>
          <w:sz w:val="28"/>
          <w:szCs w:val="28"/>
        </w:rPr>
        <w:t xml:space="preserve">The </w:t>
      </w:r>
      <w:r w:rsidR="00D06D12" w:rsidRPr="1BA51973">
        <w:rPr>
          <w:rFonts w:ascii="Arial" w:eastAsia="Avenir" w:hAnsi="Arial" w:cs="Arial"/>
          <w:sz w:val="28"/>
          <w:szCs w:val="28"/>
        </w:rPr>
        <w:t xml:space="preserve">funding decision is final. Formal appeals against the decision will not be considered unless the applicant has good cause to believe that the procedures for processing the application were not adhered to, or applied in such as a way as to prejudice the outcome of the application. </w:t>
      </w:r>
    </w:p>
    <w:p w14:paraId="23651C26" w14:textId="6400076D" w:rsidR="00BE4FBD" w:rsidRPr="00154AB0" w:rsidRDefault="00A67039" w:rsidP="00C13522">
      <w:pPr>
        <w:pStyle w:val="Heading1"/>
        <w:rPr>
          <w:rFonts w:cs="Arial"/>
          <w:sz w:val="44"/>
          <w:szCs w:val="44"/>
        </w:rPr>
      </w:pPr>
      <w:bookmarkStart w:id="7" w:name="_30j0zll" w:colFirst="0" w:colLast="0"/>
      <w:bookmarkEnd w:id="7"/>
      <w:r w:rsidRPr="00154AB0">
        <w:rPr>
          <w:rFonts w:cs="Arial"/>
          <w:sz w:val="44"/>
          <w:szCs w:val="44"/>
        </w:rPr>
        <w:t>Next Steps</w:t>
      </w:r>
    </w:p>
    <w:p w14:paraId="00744197" w14:textId="29094822" w:rsidR="00BE4FBD" w:rsidRPr="00E47D31" w:rsidRDefault="00BE4FBD" w:rsidP="00A2121C">
      <w:pPr>
        <w:spacing w:after="200"/>
        <w:rPr>
          <w:rFonts w:ascii="Arial" w:eastAsia="Avenir" w:hAnsi="Arial" w:cs="Arial"/>
          <w:sz w:val="28"/>
          <w:szCs w:val="28"/>
        </w:rPr>
      </w:pPr>
      <w:r w:rsidRPr="00154AB0">
        <w:rPr>
          <w:rFonts w:ascii="Arial" w:eastAsia="Avenir" w:hAnsi="Arial" w:cs="Arial"/>
          <w:sz w:val="28"/>
          <w:szCs w:val="28"/>
        </w:rPr>
        <w:t xml:space="preserve">If you wish to discuss a potential proposal with FHW prior to </w:t>
      </w:r>
      <w:r w:rsidR="00154AB0">
        <w:rPr>
          <w:rFonts w:ascii="Arial" w:eastAsia="Avenir" w:hAnsi="Arial" w:cs="Arial"/>
          <w:sz w:val="28"/>
          <w:szCs w:val="28"/>
        </w:rPr>
        <w:t>submission</w:t>
      </w:r>
      <w:r w:rsidRPr="00154AB0">
        <w:rPr>
          <w:rFonts w:ascii="Arial" w:eastAsia="Avenir" w:hAnsi="Arial" w:cs="Arial"/>
          <w:sz w:val="28"/>
          <w:szCs w:val="28"/>
        </w:rPr>
        <w:t xml:space="preserve">, </w:t>
      </w:r>
      <w:r w:rsidRPr="00E47D31">
        <w:rPr>
          <w:rFonts w:ascii="Arial" w:eastAsia="Avenir" w:hAnsi="Arial" w:cs="Arial"/>
          <w:sz w:val="28"/>
          <w:szCs w:val="28"/>
        </w:rPr>
        <w:t>please get in touch with:</w:t>
      </w:r>
    </w:p>
    <w:p w14:paraId="63889D1A" w14:textId="58B13CB1" w:rsidR="00BE4FBD" w:rsidRPr="00E47D31" w:rsidRDefault="00BE4FBD" w:rsidP="00C13522">
      <w:pPr>
        <w:pStyle w:val="ListParagraph"/>
        <w:numPr>
          <w:ilvl w:val="0"/>
          <w:numId w:val="16"/>
        </w:numPr>
        <w:spacing w:after="200"/>
        <w:rPr>
          <w:rFonts w:ascii="Arial" w:eastAsia="Avenir" w:hAnsi="Arial" w:cs="Arial"/>
          <w:sz w:val="28"/>
          <w:szCs w:val="28"/>
        </w:rPr>
      </w:pPr>
      <w:bookmarkStart w:id="8" w:name="_Hlk190074121"/>
      <w:r w:rsidRPr="00E47D31">
        <w:rPr>
          <w:rFonts w:ascii="Arial" w:eastAsia="Avenir" w:hAnsi="Arial" w:cs="Arial"/>
          <w:sz w:val="28"/>
          <w:szCs w:val="28"/>
        </w:rPr>
        <w:t xml:space="preserve">Lisa Nesbitt, </w:t>
      </w:r>
      <w:r w:rsidR="00EE24D0" w:rsidRPr="00E47D31">
        <w:rPr>
          <w:rFonts w:ascii="Arial" w:eastAsia="Avenir" w:hAnsi="Arial" w:cs="Arial"/>
          <w:sz w:val="28"/>
          <w:szCs w:val="28"/>
        </w:rPr>
        <w:t>Member Support</w:t>
      </w:r>
      <w:r w:rsidRPr="00E47D31">
        <w:rPr>
          <w:rFonts w:ascii="Arial" w:eastAsia="Avenir" w:hAnsi="Arial" w:cs="Arial"/>
          <w:sz w:val="28"/>
          <w:szCs w:val="28"/>
        </w:rPr>
        <w:t xml:space="preserve"> Officer - </w:t>
      </w:r>
      <w:r w:rsidR="0098072E" w:rsidRPr="00E47D31">
        <w:rPr>
          <w:rFonts w:ascii="Arial" w:eastAsia="Avenir" w:hAnsi="Arial" w:cs="Arial"/>
          <w:sz w:val="28"/>
          <w:szCs w:val="28"/>
        </w:rPr>
        <w:br/>
      </w:r>
      <w:hyperlink r:id="rId28" w:history="1">
        <w:r w:rsidR="00C13522" w:rsidRPr="00E47D31">
          <w:rPr>
            <w:rStyle w:val="Hyperlink"/>
            <w:rFonts w:ascii="Arial" w:eastAsia="Avenir" w:hAnsi="Arial" w:cs="Arial"/>
            <w:sz w:val="28"/>
            <w:szCs w:val="28"/>
          </w:rPr>
          <w:t>lisa@filmhubwales.org</w:t>
        </w:r>
      </w:hyperlink>
      <w:r w:rsidR="00C13522" w:rsidRPr="00E47D31">
        <w:rPr>
          <w:rFonts w:ascii="Arial" w:eastAsia="Avenir" w:hAnsi="Arial" w:cs="Arial"/>
          <w:sz w:val="28"/>
          <w:szCs w:val="28"/>
        </w:rPr>
        <w:t xml:space="preserve"> </w:t>
      </w:r>
      <w:r w:rsidRPr="00E47D31">
        <w:rPr>
          <w:rFonts w:ascii="Arial" w:eastAsia="Avenir" w:hAnsi="Arial" w:cs="Arial"/>
          <w:sz w:val="28"/>
          <w:szCs w:val="28"/>
        </w:rPr>
        <w:t>/ 02920 311067</w:t>
      </w:r>
    </w:p>
    <w:p w14:paraId="60D766EE" w14:textId="6394192B" w:rsidR="00E832F7" w:rsidRPr="00E47D31" w:rsidRDefault="00BE4FBD" w:rsidP="00C13522">
      <w:pPr>
        <w:pStyle w:val="ListParagraph"/>
        <w:numPr>
          <w:ilvl w:val="0"/>
          <w:numId w:val="16"/>
        </w:numPr>
        <w:spacing w:after="200"/>
        <w:rPr>
          <w:rFonts w:ascii="Arial" w:eastAsia="Avenir" w:hAnsi="Arial" w:cs="Arial"/>
          <w:b/>
          <w:bCs/>
          <w:sz w:val="28"/>
          <w:szCs w:val="28"/>
        </w:rPr>
      </w:pPr>
      <w:r w:rsidRPr="00E47D31">
        <w:rPr>
          <w:rFonts w:ascii="Arial" w:eastAsia="Avenir" w:hAnsi="Arial" w:cs="Arial"/>
          <w:sz w:val="28"/>
          <w:szCs w:val="28"/>
        </w:rPr>
        <w:t xml:space="preserve">Hana Lewis, </w:t>
      </w:r>
      <w:r w:rsidR="00EE24D0" w:rsidRPr="00E47D31">
        <w:rPr>
          <w:rFonts w:ascii="Arial" w:eastAsia="Avenir" w:hAnsi="Arial" w:cs="Arial"/>
          <w:sz w:val="28"/>
          <w:szCs w:val="28"/>
        </w:rPr>
        <w:t>Head of Film Hub Wales</w:t>
      </w:r>
      <w:r w:rsidRPr="00E47D31">
        <w:rPr>
          <w:rFonts w:ascii="Arial" w:eastAsia="Avenir" w:hAnsi="Arial" w:cs="Arial"/>
          <w:sz w:val="28"/>
          <w:szCs w:val="28"/>
        </w:rPr>
        <w:t xml:space="preserve"> - </w:t>
      </w:r>
      <w:bookmarkEnd w:id="8"/>
      <w:r w:rsidR="0098072E" w:rsidRPr="00E47D31">
        <w:rPr>
          <w:rFonts w:ascii="Arial" w:eastAsia="Avenir" w:hAnsi="Arial" w:cs="Arial"/>
          <w:sz w:val="28"/>
          <w:szCs w:val="28"/>
        </w:rPr>
        <w:br/>
      </w:r>
      <w:hyperlink r:id="rId29" w:history="1">
        <w:r w:rsidR="00C13522" w:rsidRPr="00E47D31">
          <w:rPr>
            <w:rStyle w:val="Hyperlink"/>
            <w:rFonts w:ascii="Arial" w:eastAsia="Avenir" w:hAnsi="Arial" w:cs="Arial"/>
            <w:sz w:val="28"/>
            <w:szCs w:val="28"/>
          </w:rPr>
          <w:t>hana@filmhubwales.org</w:t>
        </w:r>
      </w:hyperlink>
      <w:r w:rsidR="00C13522" w:rsidRPr="00E47D31">
        <w:rPr>
          <w:rFonts w:ascii="Arial" w:eastAsia="Avenir" w:hAnsi="Arial" w:cs="Arial"/>
          <w:sz w:val="28"/>
          <w:szCs w:val="28"/>
        </w:rPr>
        <w:t xml:space="preserve"> </w:t>
      </w:r>
      <w:r w:rsidRPr="00E47D31">
        <w:rPr>
          <w:rFonts w:ascii="Arial" w:eastAsia="Avenir" w:hAnsi="Arial" w:cs="Arial"/>
          <w:sz w:val="28"/>
          <w:szCs w:val="28"/>
        </w:rPr>
        <w:t>/ 02920 353740</w:t>
      </w:r>
    </w:p>
    <w:p w14:paraId="2E319D78" w14:textId="55F80DA2" w:rsidR="00E04909" w:rsidRPr="00E47D31" w:rsidRDefault="00816CE8" w:rsidP="00C94D5A">
      <w:pPr>
        <w:pStyle w:val="Heading1"/>
        <w:rPr>
          <w:rFonts w:cs="Arial"/>
          <w:sz w:val="44"/>
          <w:szCs w:val="44"/>
        </w:rPr>
      </w:pPr>
      <w:r w:rsidRPr="00E47D31">
        <w:rPr>
          <w:rFonts w:cs="Arial"/>
          <w:sz w:val="44"/>
          <w:szCs w:val="44"/>
        </w:rPr>
        <w:t>Other Funding Available</w:t>
      </w:r>
      <w:r w:rsidRPr="00E47D31">
        <w:rPr>
          <w:rFonts w:eastAsia="Avenir" w:cs="Arial"/>
          <w:bCs/>
          <w:sz w:val="44"/>
          <w:szCs w:val="44"/>
        </w:rPr>
        <w:tab/>
      </w:r>
    </w:p>
    <w:p w14:paraId="447493D7" w14:textId="7B66DBE1" w:rsidR="00816CE8" w:rsidRPr="00E47D31" w:rsidRDefault="00EC4692" w:rsidP="00E04909">
      <w:pPr>
        <w:pStyle w:val="ListParagraph"/>
        <w:numPr>
          <w:ilvl w:val="0"/>
          <w:numId w:val="32"/>
        </w:numPr>
        <w:spacing w:after="200"/>
        <w:rPr>
          <w:rFonts w:ascii="Arial" w:eastAsia="Avenir" w:hAnsi="Arial" w:cs="Arial"/>
          <w:bCs/>
          <w:sz w:val="28"/>
          <w:szCs w:val="28"/>
        </w:rPr>
      </w:pPr>
      <w:hyperlink r:id="rId30" w:history="1">
        <w:r w:rsidR="00816CE8" w:rsidRPr="00E47D31">
          <w:rPr>
            <w:rStyle w:val="Hyperlink"/>
            <w:rFonts w:ascii="Arial" w:eastAsia="Avenir" w:hAnsi="Arial" w:cs="Arial"/>
            <w:bCs/>
            <w:sz w:val="28"/>
            <w:szCs w:val="28"/>
          </w:rPr>
          <w:t>FEF Pitch Pot</w:t>
        </w:r>
      </w:hyperlink>
      <w:r w:rsidR="00816CE8" w:rsidRPr="00E47D31">
        <w:rPr>
          <w:rFonts w:ascii="Arial" w:eastAsia="Avenir" w:hAnsi="Arial" w:cs="Arial"/>
          <w:bCs/>
          <w:sz w:val="28"/>
          <w:szCs w:val="28"/>
        </w:rPr>
        <w:t xml:space="preserve"> </w:t>
      </w:r>
      <w:r w:rsidR="00AB407F" w:rsidRPr="00E47D31">
        <w:rPr>
          <w:rFonts w:ascii="Arial" w:eastAsia="Avenir" w:hAnsi="Arial" w:cs="Arial"/>
          <w:bCs/>
          <w:sz w:val="28"/>
          <w:szCs w:val="28"/>
        </w:rPr>
        <w:t xml:space="preserve">(single events or </w:t>
      </w:r>
      <w:r w:rsidR="00EE24D0" w:rsidRPr="00E47D31">
        <w:rPr>
          <w:rFonts w:ascii="Arial" w:eastAsia="Avenir" w:hAnsi="Arial" w:cs="Arial"/>
          <w:bCs/>
          <w:sz w:val="28"/>
          <w:szCs w:val="28"/>
        </w:rPr>
        <w:t>short-term</w:t>
      </w:r>
      <w:r w:rsidR="00AB407F" w:rsidRPr="00E47D31">
        <w:rPr>
          <w:rFonts w:ascii="Arial" w:eastAsia="Avenir" w:hAnsi="Arial" w:cs="Arial"/>
          <w:bCs/>
          <w:sz w:val="28"/>
          <w:szCs w:val="28"/>
        </w:rPr>
        <w:t xml:space="preserve"> programmes)</w:t>
      </w:r>
    </w:p>
    <w:p w14:paraId="47587C51" w14:textId="784EE969" w:rsidR="00816CE8" w:rsidRPr="00E47D31" w:rsidRDefault="00EC4692" w:rsidP="00816CE8">
      <w:pPr>
        <w:pStyle w:val="ListParagraph"/>
        <w:numPr>
          <w:ilvl w:val="0"/>
          <w:numId w:val="32"/>
        </w:numPr>
        <w:spacing w:after="200"/>
        <w:rPr>
          <w:rFonts w:ascii="Arial" w:eastAsia="Avenir" w:hAnsi="Arial" w:cs="Arial"/>
          <w:bCs/>
          <w:sz w:val="28"/>
          <w:szCs w:val="28"/>
        </w:rPr>
      </w:pPr>
      <w:hyperlink r:id="rId31" w:history="1">
        <w:r w:rsidR="00816CE8" w:rsidRPr="00E47D31">
          <w:rPr>
            <w:rStyle w:val="Hyperlink"/>
            <w:rFonts w:ascii="Arial" w:eastAsia="Avenir" w:hAnsi="Arial" w:cs="Arial"/>
            <w:bCs/>
            <w:sz w:val="28"/>
            <w:szCs w:val="28"/>
          </w:rPr>
          <w:t>Made in Wales</w:t>
        </w:r>
      </w:hyperlink>
      <w:r w:rsidR="00816CE8" w:rsidRPr="00E47D31">
        <w:rPr>
          <w:rFonts w:ascii="Arial" w:eastAsia="Avenir" w:hAnsi="Arial" w:cs="Arial"/>
          <w:bCs/>
          <w:sz w:val="28"/>
          <w:szCs w:val="28"/>
        </w:rPr>
        <w:t xml:space="preserve"> </w:t>
      </w:r>
      <w:r w:rsidR="007E6789" w:rsidRPr="00E47D31">
        <w:rPr>
          <w:rFonts w:ascii="Arial" w:eastAsia="Avenir" w:hAnsi="Arial" w:cs="Arial"/>
          <w:bCs/>
          <w:sz w:val="28"/>
          <w:szCs w:val="28"/>
        </w:rPr>
        <w:t>(applications should be made to FEF)</w:t>
      </w:r>
    </w:p>
    <w:p w14:paraId="28A607C5" w14:textId="1AC60F0A" w:rsidR="00816CE8" w:rsidRPr="00E47D31" w:rsidRDefault="00EC4692" w:rsidP="00BF6C3A">
      <w:pPr>
        <w:pStyle w:val="ListParagraph"/>
        <w:numPr>
          <w:ilvl w:val="0"/>
          <w:numId w:val="32"/>
        </w:numPr>
        <w:spacing w:after="200"/>
        <w:rPr>
          <w:rFonts w:ascii="Arial" w:eastAsia="Avenir" w:hAnsi="Arial" w:cs="Arial"/>
          <w:bCs/>
          <w:sz w:val="28"/>
          <w:szCs w:val="28"/>
        </w:rPr>
      </w:pPr>
      <w:hyperlink r:id="rId32" w:history="1">
        <w:r w:rsidR="007E6789" w:rsidRPr="00E47D31">
          <w:rPr>
            <w:rStyle w:val="Hyperlink"/>
            <w:rFonts w:ascii="Arial" w:eastAsia="Avenir" w:hAnsi="Arial" w:cs="Arial"/>
            <w:bCs/>
            <w:sz w:val="28"/>
            <w:szCs w:val="28"/>
          </w:rPr>
          <w:t>Festivals</w:t>
        </w:r>
      </w:hyperlink>
      <w:r w:rsidR="007E6789" w:rsidRPr="00E47D31">
        <w:rPr>
          <w:rFonts w:ascii="Arial" w:eastAsia="Avenir" w:hAnsi="Arial" w:cs="Arial"/>
          <w:bCs/>
          <w:sz w:val="28"/>
          <w:szCs w:val="28"/>
        </w:rPr>
        <w:t xml:space="preserve"> (applications should be made to FEF)</w:t>
      </w:r>
      <w:r w:rsidR="00816CE8" w:rsidRPr="00E47D31">
        <w:rPr>
          <w:rFonts w:ascii="Arial" w:eastAsia="Avenir" w:hAnsi="Arial" w:cs="Arial"/>
          <w:b/>
          <w:bCs/>
          <w:sz w:val="28"/>
          <w:szCs w:val="28"/>
        </w:rPr>
        <w:tab/>
      </w:r>
    </w:p>
    <w:p w14:paraId="56E51613" w14:textId="1CA1124F" w:rsidR="007E6789" w:rsidRPr="00E47D31" w:rsidRDefault="00EC4692" w:rsidP="00525331">
      <w:pPr>
        <w:pStyle w:val="ListParagraph"/>
        <w:numPr>
          <w:ilvl w:val="0"/>
          <w:numId w:val="33"/>
        </w:numPr>
        <w:spacing w:after="200"/>
        <w:rPr>
          <w:rStyle w:val="Hyperlink"/>
          <w:rFonts w:ascii="Arial" w:eastAsia="Avenir" w:hAnsi="Arial" w:cs="Arial"/>
          <w:b/>
          <w:bCs/>
          <w:color w:val="auto"/>
          <w:sz w:val="28"/>
          <w:szCs w:val="28"/>
          <w:u w:val="none"/>
        </w:rPr>
      </w:pPr>
      <w:hyperlink r:id="rId33" w:history="1">
        <w:r w:rsidR="00525331" w:rsidRPr="00E47D31">
          <w:rPr>
            <w:rStyle w:val="Hyperlink"/>
            <w:rFonts w:ascii="Arial" w:eastAsia="Avenir" w:hAnsi="Arial" w:cs="Arial"/>
            <w:bCs/>
            <w:sz w:val="28"/>
            <w:szCs w:val="28"/>
          </w:rPr>
          <w:t xml:space="preserve">Training &amp; Skills </w:t>
        </w:r>
        <w:r w:rsidR="00C94D5A" w:rsidRPr="00E47D31">
          <w:rPr>
            <w:rStyle w:val="Hyperlink"/>
            <w:rFonts w:ascii="Arial" w:eastAsia="Avenir" w:hAnsi="Arial" w:cs="Arial"/>
            <w:bCs/>
            <w:sz w:val="28"/>
            <w:szCs w:val="28"/>
          </w:rPr>
          <w:t>B</w:t>
        </w:r>
        <w:r w:rsidR="00816CE8" w:rsidRPr="00E47D31">
          <w:rPr>
            <w:rStyle w:val="Hyperlink"/>
            <w:rFonts w:ascii="Arial" w:eastAsia="Avenir" w:hAnsi="Arial" w:cs="Arial"/>
            <w:bCs/>
            <w:sz w:val="28"/>
            <w:szCs w:val="28"/>
          </w:rPr>
          <w:t>ursaries</w:t>
        </w:r>
      </w:hyperlink>
    </w:p>
    <w:p w14:paraId="24726113" w14:textId="18A1EF35" w:rsidR="007E6789" w:rsidRPr="00154AB0" w:rsidRDefault="007E6789" w:rsidP="007E6789">
      <w:pPr>
        <w:spacing w:after="200"/>
        <w:rPr>
          <w:rFonts w:ascii="Arial" w:eastAsia="Avenir" w:hAnsi="Arial" w:cs="Arial"/>
          <w:bCs/>
          <w:sz w:val="28"/>
          <w:szCs w:val="28"/>
        </w:rPr>
      </w:pPr>
      <w:r w:rsidRPr="00E47D31">
        <w:rPr>
          <w:rFonts w:ascii="Arial" w:eastAsia="Avenir" w:hAnsi="Arial" w:cs="Arial"/>
          <w:bCs/>
          <w:sz w:val="28"/>
          <w:szCs w:val="28"/>
        </w:rPr>
        <w:t xml:space="preserve">If you’re looking for funding for an activity we cannot cover, please see our </w:t>
      </w:r>
      <w:hyperlink r:id="rId34" w:history="1">
        <w:r w:rsidRPr="00E47D31">
          <w:rPr>
            <w:rStyle w:val="Hyperlink"/>
            <w:rFonts w:ascii="Arial" w:eastAsia="Avenir" w:hAnsi="Arial" w:cs="Arial"/>
            <w:bCs/>
            <w:sz w:val="28"/>
            <w:szCs w:val="28"/>
          </w:rPr>
          <w:t>fundraising resource</w:t>
        </w:r>
      </w:hyperlink>
      <w:r w:rsidRPr="00E47D31">
        <w:rPr>
          <w:rFonts w:ascii="Arial" w:eastAsia="Avenir" w:hAnsi="Arial" w:cs="Arial"/>
          <w:bCs/>
          <w:sz w:val="28"/>
          <w:szCs w:val="28"/>
        </w:rPr>
        <w:t xml:space="preserve"> for</w:t>
      </w:r>
      <w:r w:rsidRPr="00154AB0">
        <w:rPr>
          <w:rFonts w:ascii="Arial" w:eastAsia="Avenir" w:hAnsi="Arial" w:cs="Arial"/>
          <w:bCs/>
          <w:sz w:val="28"/>
          <w:szCs w:val="28"/>
        </w:rPr>
        <w:t xml:space="preserve"> external links. </w:t>
      </w:r>
    </w:p>
    <w:p w14:paraId="69BE45DF" w14:textId="740DF7B7" w:rsidR="00816CE8" w:rsidRPr="00154AB0" w:rsidRDefault="00816CE8" w:rsidP="007E6789">
      <w:pPr>
        <w:spacing w:after="200"/>
        <w:rPr>
          <w:rFonts w:ascii="Arial" w:eastAsia="Avenir" w:hAnsi="Arial" w:cs="Arial"/>
          <w:b/>
          <w:bCs/>
          <w:sz w:val="28"/>
          <w:szCs w:val="28"/>
        </w:rPr>
      </w:pPr>
      <w:r w:rsidRPr="00154AB0">
        <w:rPr>
          <w:rFonts w:ascii="Arial" w:eastAsia="Avenir" w:hAnsi="Arial" w:cs="Arial"/>
          <w:bCs/>
          <w:sz w:val="28"/>
          <w:szCs w:val="28"/>
        </w:rPr>
        <w:t>We also offer networking events, training course</w:t>
      </w:r>
      <w:r w:rsidR="006B58BC" w:rsidRPr="00154AB0">
        <w:rPr>
          <w:rFonts w:ascii="Arial" w:eastAsia="Avenir" w:hAnsi="Arial" w:cs="Arial"/>
          <w:bCs/>
          <w:sz w:val="28"/>
          <w:szCs w:val="28"/>
        </w:rPr>
        <w:t xml:space="preserve">s, marketing support, and </w:t>
      </w:r>
      <w:r w:rsidR="005547F4" w:rsidRPr="00154AB0">
        <w:rPr>
          <w:rFonts w:ascii="Arial" w:eastAsia="Avenir" w:hAnsi="Arial" w:cs="Arial"/>
          <w:bCs/>
          <w:sz w:val="28"/>
          <w:szCs w:val="28"/>
        </w:rPr>
        <w:t xml:space="preserve">industry </w:t>
      </w:r>
      <w:r w:rsidR="006B58BC" w:rsidRPr="00154AB0">
        <w:rPr>
          <w:rFonts w:ascii="Arial" w:eastAsia="Avenir" w:hAnsi="Arial" w:cs="Arial"/>
          <w:bCs/>
          <w:sz w:val="28"/>
          <w:szCs w:val="28"/>
        </w:rPr>
        <w:t>news.</w:t>
      </w:r>
    </w:p>
    <w:p w14:paraId="0000008D" w14:textId="464D5953" w:rsidR="00304D97" w:rsidRPr="00154AB0" w:rsidRDefault="00816CE8" w:rsidP="00EB6323">
      <w:pPr>
        <w:spacing w:after="200"/>
        <w:rPr>
          <w:rFonts w:ascii="Arial" w:eastAsia="Avenir" w:hAnsi="Arial" w:cs="Arial"/>
          <w:sz w:val="28"/>
          <w:szCs w:val="28"/>
        </w:rPr>
      </w:pPr>
      <w:r w:rsidRPr="00154AB0">
        <w:rPr>
          <w:rFonts w:ascii="Arial" w:eastAsia="Avenir" w:hAnsi="Arial" w:cs="Arial"/>
          <w:sz w:val="28"/>
          <w:szCs w:val="28"/>
        </w:rPr>
        <w:t xml:space="preserve"> </w:t>
      </w:r>
    </w:p>
    <w:sectPr w:rsidR="00304D97" w:rsidRPr="00154AB0" w:rsidSect="00627F6A">
      <w:headerReference w:type="default" r:id="rId35"/>
      <w:footerReference w:type="default" r:id="rId36"/>
      <w:headerReference w:type="first" r:id="rId37"/>
      <w:pgSz w:w="11906" w:h="16838"/>
      <w:pgMar w:top="1609" w:right="1440" w:bottom="709" w:left="1440" w:header="708" w:footer="227" w:gutter="0"/>
      <w:pgNumType w:start="1"/>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B32F6E" w16cex:dateUtc="2024-01-24T10:15:29.964Z"/>
  <w16cex:commentExtensible w16cex:durableId="6CCE23D4" w16cex:dateUtc="2024-01-24T14:19:12.931Z"/>
  <w16cex:commentExtensible w16cex:durableId="1381DCA2" w16cex:dateUtc="2024-01-24T10:31:21.262Z"/>
  <w16cex:commentExtensible w16cex:durableId="4AA44B07" w16cex:dateUtc="2024-01-24T14:22:55.878Z"/>
  <w16cex:commentExtensible w16cex:durableId="2FBEAC23" w16cex:dateUtc="2024-01-24T14:25:12.006Z"/>
  <w16cex:commentExtensible w16cex:durableId="6B70F753" w16cex:dateUtc="2024-01-24T14:25:49.488Z"/>
  <w16cex:commentExtensible w16cex:durableId="7BB640AE" w16cex:dateUtc="2024-01-24T14:26:52.872Z"/>
  <w16cex:commentExtensible w16cex:durableId="488F4687" w16cex:dateUtc="2024-01-24T14:33:30.69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1C6FE" w16cid:durableId="2B5063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2D857" w14:textId="77777777" w:rsidR="00235A5F" w:rsidRDefault="00235A5F">
      <w:r>
        <w:separator/>
      </w:r>
    </w:p>
  </w:endnote>
  <w:endnote w:type="continuationSeparator" w:id="0">
    <w:p w14:paraId="6B78181D" w14:textId="77777777" w:rsidR="00235A5F" w:rsidRDefault="00235A5F">
      <w:r>
        <w:continuationSeparator/>
      </w:r>
    </w:p>
  </w:endnote>
  <w:endnote w:type="continuationNotice" w:id="1">
    <w:p w14:paraId="732A9B34" w14:textId="77777777" w:rsidR="00235A5F" w:rsidRDefault="0023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k OT Book">
    <w:altName w:val="Mark OT Book"/>
    <w:panose1 w:val="00000000000000000000"/>
    <w:charset w:val="00"/>
    <w:family w:val="swiss"/>
    <w:notTrueType/>
    <w:pitch w:val="default"/>
    <w:sig w:usb0="00000003" w:usb1="00000000" w:usb2="00000000"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F" w14:textId="77777777" w:rsidR="00235A5F" w:rsidRDefault="00235A5F">
    <w:pPr>
      <w:pBdr>
        <w:top w:val="nil"/>
        <w:left w:val="nil"/>
        <w:bottom w:val="nil"/>
        <w:right w:val="nil"/>
        <w:between w:val="nil"/>
      </w:pBdr>
      <w:tabs>
        <w:tab w:val="center" w:pos="4513"/>
        <w:tab w:val="right" w:pos="9026"/>
      </w:tabs>
      <w:jc w:val="center"/>
      <w:rPr>
        <w:color w:val="000000"/>
      </w:rPr>
    </w:pPr>
  </w:p>
  <w:p w14:paraId="00000090" w14:textId="77777777" w:rsidR="00235A5F" w:rsidRDefault="00235A5F">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609C7" w14:textId="77777777" w:rsidR="00235A5F" w:rsidRDefault="00235A5F">
      <w:r>
        <w:separator/>
      </w:r>
    </w:p>
  </w:footnote>
  <w:footnote w:type="continuationSeparator" w:id="0">
    <w:p w14:paraId="5ECF0606" w14:textId="77777777" w:rsidR="00235A5F" w:rsidRDefault="00235A5F">
      <w:r>
        <w:continuationSeparator/>
      </w:r>
    </w:p>
  </w:footnote>
  <w:footnote w:type="continuationNotice" w:id="1">
    <w:p w14:paraId="3E1B29BE" w14:textId="77777777" w:rsidR="00235A5F" w:rsidRDefault="00235A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E" w14:textId="3022B8E1" w:rsidR="00235A5F" w:rsidRPr="0051625B" w:rsidRDefault="00235A5F">
    <w:pPr>
      <w:pBdr>
        <w:top w:val="nil"/>
        <w:left w:val="nil"/>
        <w:bottom w:val="nil"/>
        <w:right w:val="nil"/>
        <w:between w:val="nil"/>
      </w:pBdr>
      <w:tabs>
        <w:tab w:val="center" w:pos="4513"/>
        <w:tab w:val="right" w:pos="9026"/>
      </w:tabs>
      <w:rPr>
        <w:color w:val="FF0000"/>
      </w:rPr>
    </w:pPr>
    <w:r>
      <w:rPr>
        <w:noProof/>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47F8" w14:textId="66B43A4C" w:rsidR="00235A5F" w:rsidRDefault="00E47D31">
    <w:pPr>
      <w:pStyle w:val="Header"/>
    </w:pPr>
    <w:r>
      <w:rPr>
        <w:noProof/>
      </w:rPr>
      <mc:AlternateContent>
        <mc:Choice Requires="wpg">
          <w:drawing>
            <wp:anchor distT="0" distB="0" distL="114300" distR="114300" simplePos="0" relativeHeight="251659264" behindDoc="0" locked="0" layoutInCell="1" allowOverlap="1" wp14:anchorId="2B2D5C1D" wp14:editId="7D3BEFDF">
              <wp:simplePos x="0" y="0"/>
              <wp:positionH relativeFrom="column">
                <wp:posOffset>-49107</wp:posOffset>
              </wp:positionH>
              <wp:positionV relativeFrom="paragraph">
                <wp:posOffset>-203835</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w:pict>
            <v:group w14:anchorId="49DD624F" id="Group 7" o:spid="_x0000_s1026" style="position:absolute;margin-left:-3.85pt;margin-top:-16.05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r w:rsidR="00235A5F">
      <w:rPr>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0E2374"/>
    <w:multiLevelType w:val="multilevel"/>
    <w:tmpl w:val="985C6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850C66"/>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D43B04"/>
    <w:multiLevelType w:val="hybridMultilevel"/>
    <w:tmpl w:val="773A7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51BD7"/>
    <w:multiLevelType w:val="multilevel"/>
    <w:tmpl w:val="57583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3D42ED"/>
    <w:multiLevelType w:val="multilevel"/>
    <w:tmpl w:val="692E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745A8"/>
    <w:multiLevelType w:val="hybridMultilevel"/>
    <w:tmpl w:val="D222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D2F39"/>
    <w:multiLevelType w:val="hybridMultilevel"/>
    <w:tmpl w:val="9BF8E298"/>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1" w15:restartNumberingAfterBreak="0">
    <w:nsid w:val="11FB77AC"/>
    <w:multiLevelType w:val="multilevel"/>
    <w:tmpl w:val="B77E0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C0BC0"/>
    <w:multiLevelType w:val="hybridMultilevel"/>
    <w:tmpl w:val="FD76523C"/>
    <w:lvl w:ilvl="0" w:tplc="21261D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562B53"/>
    <w:multiLevelType w:val="multilevel"/>
    <w:tmpl w:val="A1DAC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6249F6"/>
    <w:multiLevelType w:val="hybridMultilevel"/>
    <w:tmpl w:val="4854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41EE4"/>
    <w:multiLevelType w:val="multilevel"/>
    <w:tmpl w:val="A0C6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F596A"/>
    <w:multiLevelType w:val="hybridMultilevel"/>
    <w:tmpl w:val="263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A5B8F"/>
    <w:multiLevelType w:val="hybridMultilevel"/>
    <w:tmpl w:val="7DD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642A9"/>
    <w:multiLevelType w:val="hybridMultilevel"/>
    <w:tmpl w:val="44B2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A125B"/>
    <w:multiLevelType w:val="multilevel"/>
    <w:tmpl w:val="A16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95D6D"/>
    <w:multiLevelType w:val="multilevel"/>
    <w:tmpl w:val="EED4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360647"/>
    <w:multiLevelType w:val="multilevel"/>
    <w:tmpl w:val="0750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270481"/>
    <w:multiLevelType w:val="hybridMultilevel"/>
    <w:tmpl w:val="167C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307E5"/>
    <w:multiLevelType w:val="multilevel"/>
    <w:tmpl w:val="0BDEA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EEC1935"/>
    <w:multiLevelType w:val="hybridMultilevel"/>
    <w:tmpl w:val="962A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E2790"/>
    <w:multiLevelType w:val="hybridMultilevel"/>
    <w:tmpl w:val="D2D6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25445"/>
    <w:multiLevelType w:val="hybridMultilevel"/>
    <w:tmpl w:val="06788E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4E36907"/>
    <w:multiLevelType w:val="hybridMultilevel"/>
    <w:tmpl w:val="3E9AEB7E"/>
    <w:lvl w:ilvl="0" w:tplc="053AC962">
      <w:numFmt w:val="bullet"/>
      <w:lvlText w:val="-"/>
      <w:lvlJc w:val="left"/>
      <w:pPr>
        <w:ind w:left="1080" w:hanging="360"/>
      </w:pPr>
      <w:rPr>
        <w:rFonts w:ascii="Arial" w:eastAsia="Avenir"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991692"/>
    <w:multiLevelType w:val="hybridMultilevel"/>
    <w:tmpl w:val="535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10CB7"/>
    <w:multiLevelType w:val="hybridMultilevel"/>
    <w:tmpl w:val="D81C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E1078"/>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817556"/>
    <w:multiLevelType w:val="multilevel"/>
    <w:tmpl w:val="8064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E574CA"/>
    <w:multiLevelType w:val="multilevel"/>
    <w:tmpl w:val="142AF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88642E"/>
    <w:multiLevelType w:val="multilevel"/>
    <w:tmpl w:val="154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7727C4"/>
    <w:multiLevelType w:val="multilevel"/>
    <w:tmpl w:val="A2F2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811BF6"/>
    <w:multiLevelType w:val="multilevel"/>
    <w:tmpl w:val="AF40C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D9F125A"/>
    <w:multiLevelType w:val="multilevel"/>
    <w:tmpl w:val="7D32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1778A1"/>
    <w:multiLevelType w:val="hybridMultilevel"/>
    <w:tmpl w:val="38A2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52FBA"/>
    <w:multiLevelType w:val="hybridMultilevel"/>
    <w:tmpl w:val="6A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4"/>
  </w:num>
  <w:num w:numId="4">
    <w:abstractNumId w:val="35"/>
  </w:num>
  <w:num w:numId="5">
    <w:abstractNumId w:val="4"/>
  </w:num>
  <w:num w:numId="6">
    <w:abstractNumId w:val="13"/>
  </w:num>
  <w:num w:numId="7">
    <w:abstractNumId w:val="36"/>
  </w:num>
  <w:num w:numId="8">
    <w:abstractNumId w:val="7"/>
  </w:num>
  <w:num w:numId="9">
    <w:abstractNumId w:val="23"/>
  </w:num>
  <w:num w:numId="10">
    <w:abstractNumId w:val="11"/>
  </w:num>
  <w:num w:numId="11">
    <w:abstractNumId w:val="31"/>
  </w:num>
  <w:num w:numId="12">
    <w:abstractNumId w:val="20"/>
  </w:num>
  <w:num w:numId="13">
    <w:abstractNumId w:val="16"/>
  </w:num>
  <w:num w:numId="14">
    <w:abstractNumId w:val="37"/>
  </w:num>
  <w:num w:numId="15">
    <w:abstractNumId w:val="6"/>
  </w:num>
  <w:num w:numId="16">
    <w:abstractNumId w:val="28"/>
  </w:num>
  <w:num w:numId="17">
    <w:abstractNumId w:val="26"/>
  </w:num>
  <w:num w:numId="18">
    <w:abstractNumId w:val="10"/>
  </w:num>
  <w:num w:numId="19">
    <w:abstractNumId w:val="8"/>
  </w:num>
  <w:num w:numId="20">
    <w:abstractNumId w:val="15"/>
  </w:num>
  <w:num w:numId="21">
    <w:abstractNumId w:val="25"/>
  </w:num>
  <w:num w:numId="22">
    <w:abstractNumId w:val="22"/>
  </w:num>
  <w:num w:numId="23">
    <w:abstractNumId w:val="29"/>
  </w:num>
  <w:num w:numId="24">
    <w:abstractNumId w:val="32"/>
  </w:num>
  <w:num w:numId="25">
    <w:abstractNumId w:val="0"/>
  </w:num>
  <w:num w:numId="26">
    <w:abstractNumId w:val="1"/>
  </w:num>
  <w:num w:numId="27">
    <w:abstractNumId w:val="2"/>
  </w:num>
  <w:num w:numId="28">
    <w:abstractNumId w:val="3"/>
  </w:num>
  <w:num w:numId="29">
    <w:abstractNumId w:val="5"/>
  </w:num>
  <w:num w:numId="30">
    <w:abstractNumId w:val="14"/>
  </w:num>
  <w:num w:numId="31">
    <w:abstractNumId w:val="24"/>
  </w:num>
  <w:num w:numId="32">
    <w:abstractNumId w:val="17"/>
  </w:num>
  <w:num w:numId="33">
    <w:abstractNumId w:val="18"/>
  </w:num>
  <w:num w:numId="34">
    <w:abstractNumId w:val="9"/>
  </w:num>
  <w:num w:numId="35">
    <w:abstractNumId w:val="33"/>
  </w:num>
  <w:num w:numId="36">
    <w:abstractNumId w:val="19"/>
  </w:num>
  <w:num w:numId="37">
    <w:abstractNumId w:val="27"/>
  </w:num>
  <w:num w:numId="38">
    <w:abstractNumId w:val="1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97"/>
    <w:rsid w:val="000021EC"/>
    <w:rsid w:val="00017822"/>
    <w:rsid w:val="00017C50"/>
    <w:rsid w:val="0002433E"/>
    <w:rsid w:val="000311A1"/>
    <w:rsid w:val="000429A4"/>
    <w:rsid w:val="00043FB9"/>
    <w:rsid w:val="0004592C"/>
    <w:rsid w:val="00050D07"/>
    <w:rsid w:val="00054503"/>
    <w:rsid w:val="00077661"/>
    <w:rsid w:val="00081410"/>
    <w:rsid w:val="000842CF"/>
    <w:rsid w:val="00084EC9"/>
    <w:rsid w:val="00090DE8"/>
    <w:rsid w:val="00091A7B"/>
    <w:rsid w:val="000920E7"/>
    <w:rsid w:val="0009433F"/>
    <w:rsid w:val="00096F55"/>
    <w:rsid w:val="000A38D7"/>
    <w:rsid w:val="000A524A"/>
    <w:rsid w:val="000B2C9C"/>
    <w:rsid w:val="000B4903"/>
    <w:rsid w:val="000B76C9"/>
    <w:rsid w:val="000C3041"/>
    <w:rsid w:val="000D60B9"/>
    <w:rsid w:val="000D7D6E"/>
    <w:rsid w:val="000E06BE"/>
    <w:rsid w:val="000F0031"/>
    <w:rsid w:val="000F0280"/>
    <w:rsid w:val="000F4D8C"/>
    <w:rsid w:val="001044B8"/>
    <w:rsid w:val="00106078"/>
    <w:rsid w:val="001062BE"/>
    <w:rsid w:val="001173B2"/>
    <w:rsid w:val="001227F8"/>
    <w:rsid w:val="001278A7"/>
    <w:rsid w:val="00134A54"/>
    <w:rsid w:val="00143D8B"/>
    <w:rsid w:val="0014601F"/>
    <w:rsid w:val="00146DFA"/>
    <w:rsid w:val="00152422"/>
    <w:rsid w:val="00154AB0"/>
    <w:rsid w:val="00171CFE"/>
    <w:rsid w:val="00176E1E"/>
    <w:rsid w:val="00194D32"/>
    <w:rsid w:val="001A35CD"/>
    <w:rsid w:val="001A66C3"/>
    <w:rsid w:val="001B2E49"/>
    <w:rsid w:val="001B4759"/>
    <w:rsid w:val="001B5279"/>
    <w:rsid w:val="001C1FFD"/>
    <w:rsid w:val="001C4E65"/>
    <w:rsid w:val="001D2182"/>
    <w:rsid w:val="001D3061"/>
    <w:rsid w:val="001D5F29"/>
    <w:rsid w:val="0020003C"/>
    <w:rsid w:val="00207A1E"/>
    <w:rsid w:val="002118A2"/>
    <w:rsid w:val="00212B89"/>
    <w:rsid w:val="00215A56"/>
    <w:rsid w:val="00233A3E"/>
    <w:rsid w:val="002342A0"/>
    <w:rsid w:val="002356C6"/>
    <w:rsid w:val="00235A5F"/>
    <w:rsid w:val="002418A1"/>
    <w:rsid w:val="00250E68"/>
    <w:rsid w:val="00253E3C"/>
    <w:rsid w:val="00254900"/>
    <w:rsid w:val="00265001"/>
    <w:rsid w:val="002661DC"/>
    <w:rsid w:val="00270441"/>
    <w:rsid w:val="0027653A"/>
    <w:rsid w:val="00276F57"/>
    <w:rsid w:val="002774AF"/>
    <w:rsid w:val="002924BD"/>
    <w:rsid w:val="002A1DDE"/>
    <w:rsid w:val="002A2903"/>
    <w:rsid w:val="002A35D6"/>
    <w:rsid w:val="002A4E90"/>
    <w:rsid w:val="002A7742"/>
    <w:rsid w:val="002B4365"/>
    <w:rsid w:val="002B6DCD"/>
    <w:rsid w:val="002C111C"/>
    <w:rsid w:val="002D036A"/>
    <w:rsid w:val="002E189C"/>
    <w:rsid w:val="002E49D7"/>
    <w:rsid w:val="00303A47"/>
    <w:rsid w:val="00304D97"/>
    <w:rsid w:val="00312A4A"/>
    <w:rsid w:val="00312F53"/>
    <w:rsid w:val="00316FBE"/>
    <w:rsid w:val="003251E1"/>
    <w:rsid w:val="00327959"/>
    <w:rsid w:val="00330B7D"/>
    <w:rsid w:val="00333838"/>
    <w:rsid w:val="003406A6"/>
    <w:rsid w:val="003535D8"/>
    <w:rsid w:val="00353F84"/>
    <w:rsid w:val="00362B25"/>
    <w:rsid w:val="00364C14"/>
    <w:rsid w:val="0037403A"/>
    <w:rsid w:val="00377217"/>
    <w:rsid w:val="00384FA2"/>
    <w:rsid w:val="00396242"/>
    <w:rsid w:val="003A5B71"/>
    <w:rsid w:val="003A64C4"/>
    <w:rsid w:val="003A7A48"/>
    <w:rsid w:val="003B1072"/>
    <w:rsid w:val="003B55CB"/>
    <w:rsid w:val="003B799C"/>
    <w:rsid w:val="003C2024"/>
    <w:rsid w:val="003C7782"/>
    <w:rsid w:val="003D0FAA"/>
    <w:rsid w:val="003D320D"/>
    <w:rsid w:val="003D6F21"/>
    <w:rsid w:val="003D7023"/>
    <w:rsid w:val="003E43DE"/>
    <w:rsid w:val="003E5D33"/>
    <w:rsid w:val="003E6D5C"/>
    <w:rsid w:val="003F296F"/>
    <w:rsid w:val="00404987"/>
    <w:rsid w:val="00414483"/>
    <w:rsid w:val="004173BA"/>
    <w:rsid w:val="00424920"/>
    <w:rsid w:val="00426612"/>
    <w:rsid w:val="0043183A"/>
    <w:rsid w:val="00440D4F"/>
    <w:rsid w:val="00447538"/>
    <w:rsid w:val="00463FDA"/>
    <w:rsid w:val="0046747A"/>
    <w:rsid w:val="00471CD1"/>
    <w:rsid w:val="00474A03"/>
    <w:rsid w:val="00476950"/>
    <w:rsid w:val="004877C5"/>
    <w:rsid w:val="00491F06"/>
    <w:rsid w:val="00496B07"/>
    <w:rsid w:val="004A0239"/>
    <w:rsid w:val="004A1D2E"/>
    <w:rsid w:val="004A2E32"/>
    <w:rsid w:val="004B7C89"/>
    <w:rsid w:val="004C0A50"/>
    <w:rsid w:val="004C3021"/>
    <w:rsid w:val="004D070C"/>
    <w:rsid w:val="004D46F6"/>
    <w:rsid w:val="004D62C6"/>
    <w:rsid w:val="004E1344"/>
    <w:rsid w:val="004E4204"/>
    <w:rsid w:val="004E467A"/>
    <w:rsid w:val="004F138C"/>
    <w:rsid w:val="0050107B"/>
    <w:rsid w:val="00503727"/>
    <w:rsid w:val="00507A73"/>
    <w:rsid w:val="0051625B"/>
    <w:rsid w:val="00517917"/>
    <w:rsid w:val="00521BC0"/>
    <w:rsid w:val="005232FA"/>
    <w:rsid w:val="00523B6C"/>
    <w:rsid w:val="00525331"/>
    <w:rsid w:val="005367DF"/>
    <w:rsid w:val="00545CDC"/>
    <w:rsid w:val="005468A4"/>
    <w:rsid w:val="00551989"/>
    <w:rsid w:val="005547F4"/>
    <w:rsid w:val="005556D5"/>
    <w:rsid w:val="00562CB4"/>
    <w:rsid w:val="0056460E"/>
    <w:rsid w:val="00564B0F"/>
    <w:rsid w:val="0057661B"/>
    <w:rsid w:val="00583356"/>
    <w:rsid w:val="00587B96"/>
    <w:rsid w:val="00593FB8"/>
    <w:rsid w:val="005B3CDE"/>
    <w:rsid w:val="005B79B9"/>
    <w:rsid w:val="005C7D11"/>
    <w:rsid w:val="005D4D6C"/>
    <w:rsid w:val="005F0134"/>
    <w:rsid w:val="00604BC3"/>
    <w:rsid w:val="00610D9E"/>
    <w:rsid w:val="00626565"/>
    <w:rsid w:val="00627F6A"/>
    <w:rsid w:val="0063027C"/>
    <w:rsid w:val="00631EDF"/>
    <w:rsid w:val="0063537A"/>
    <w:rsid w:val="00635662"/>
    <w:rsid w:val="0063583E"/>
    <w:rsid w:val="006505C1"/>
    <w:rsid w:val="00651245"/>
    <w:rsid w:val="00651E98"/>
    <w:rsid w:val="00652089"/>
    <w:rsid w:val="00656C8F"/>
    <w:rsid w:val="00657587"/>
    <w:rsid w:val="0066009C"/>
    <w:rsid w:val="00666EB7"/>
    <w:rsid w:val="006704FE"/>
    <w:rsid w:val="00674CE3"/>
    <w:rsid w:val="00675CF0"/>
    <w:rsid w:val="0069430B"/>
    <w:rsid w:val="006A53BD"/>
    <w:rsid w:val="006A5C39"/>
    <w:rsid w:val="006B27E3"/>
    <w:rsid w:val="006B36CA"/>
    <w:rsid w:val="006B58BC"/>
    <w:rsid w:val="006C340C"/>
    <w:rsid w:val="006D0995"/>
    <w:rsid w:val="006D30AB"/>
    <w:rsid w:val="006E2F8A"/>
    <w:rsid w:val="006F6726"/>
    <w:rsid w:val="007010F9"/>
    <w:rsid w:val="0070465F"/>
    <w:rsid w:val="007056AF"/>
    <w:rsid w:val="007113F4"/>
    <w:rsid w:val="00713A76"/>
    <w:rsid w:val="00717FD9"/>
    <w:rsid w:val="00730180"/>
    <w:rsid w:val="00733F97"/>
    <w:rsid w:val="007345FA"/>
    <w:rsid w:val="00734B5A"/>
    <w:rsid w:val="00734ED2"/>
    <w:rsid w:val="00741A95"/>
    <w:rsid w:val="00742F8B"/>
    <w:rsid w:val="00750BD2"/>
    <w:rsid w:val="00750E5E"/>
    <w:rsid w:val="0075187E"/>
    <w:rsid w:val="0075417F"/>
    <w:rsid w:val="00756BF6"/>
    <w:rsid w:val="00756E49"/>
    <w:rsid w:val="00771E26"/>
    <w:rsid w:val="00774E43"/>
    <w:rsid w:val="007778B2"/>
    <w:rsid w:val="0078201C"/>
    <w:rsid w:val="00786CE7"/>
    <w:rsid w:val="00797CFB"/>
    <w:rsid w:val="007A0810"/>
    <w:rsid w:val="007B0BF1"/>
    <w:rsid w:val="007B171C"/>
    <w:rsid w:val="007B5331"/>
    <w:rsid w:val="007B7CE7"/>
    <w:rsid w:val="007D6549"/>
    <w:rsid w:val="007D73C9"/>
    <w:rsid w:val="007E6789"/>
    <w:rsid w:val="007E72F0"/>
    <w:rsid w:val="007F4A73"/>
    <w:rsid w:val="007F7589"/>
    <w:rsid w:val="00801E33"/>
    <w:rsid w:val="00811C3F"/>
    <w:rsid w:val="00816CE8"/>
    <w:rsid w:val="0082200C"/>
    <w:rsid w:val="00822178"/>
    <w:rsid w:val="00822383"/>
    <w:rsid w:val="00822D3C"/>
    <w:rsid w:val="00826E97"/>
    <w:rsid w:val="00843690"/>
    <w:rsid w:val="0085027A"/>
    <w:rsid w:val="00852BC8"/>
    <w:rsid w:val="00861ADD"/>
    <w:rsid w:val="00865EA9"/>
    <w:rsid w:val="0087098E"/>
    <w:rsid w:val="00871197"/>
    <w:rsid w:val="008711F8"/>
    <w:rsid w:val="00871E23"/>
    <w:rsid w:val="0088218B"/>
    <w:rsid w:val="00884624"/>
    <w:rsid w:val="008874A1"/>
    <w:rsid w:val="008875FD"/>
    <w:rsid w:val="00887E0E"/>
    <w:rsid w:val="00892F5F"/>
    <w:rsid w:val="00894017"/>
    <w:rsid w:val="00894417"/>
    <w:rsid w:val="00897D46"/>
    <w:rsid w:val="008A3E30"/>
    <w:rsid w:val="008B02B0"/>
    <w:rsid w:val="008B4B7B"/>
    <w:rsid w:val="008B7625"/>
    <w:rsid w:val="008B7E07"/>
    <w:rsid w:val="008C01A1"/>
    <w:rsid w:val="008C39B0"/>
    <w:rsid w:val="008C6400"/>
    <w:rsid w:val="008C77FD"/>
    <w:rsid w:val="008D2F1F"/>
    <w:rsid w:val="008E18C2"/>
    <w:rsid w:val="008F474D"/>
    <w:rsid w:val="008F6085"/>
    <w:rsid w:val="008F69B6"/>
    <w:rsid w:val="0090469D"/>
    <w:rsid w:val="0090592E"/>
    <w:rsid w:val="009066CB"/>
    <w:rsid w:val="00910487"/>
    <w:rsid w:val="009138FA"/>
    <w:rsid w:val="009152B8"/>
    <w:rsid w:val="00920C9D"/>
    <w:rsid w:val="00934717"/>
    <w:rsid w:val="00936045"/>
    <w:rsid w:val="0094347B"/>
    <w:rsid w:val="00952ADF"/>
    <w:rsid w:val="00952D3D"/>
    <w:rsid w:val="00961227"/>
    <w:rsid w:val="00962365"/>
    <w:rsid w:val="00972C8A"/>
    <w:rsid w:val="0097467A"/>
    <w:rsid w:val="00974E9B"/>
    <w:rsid w:val="009754FF"/>
    <w:rsid w:val="00976212"/>
    <w:rsid w:val="0098072E"/>
    <w:rsid w:val="009834F3"/>
    <w:rsid w:val="009957D8"/>
    <w:rsid w:val="009A0376"/>
    <w:rsid w:val="009A1CD2"/>
    <w:rsid w:val="009B610D"/>
    <w:rsid w:val="009B6499"/>
    <w:rsid w:val="009B728D"/>
    <w:rsid w:val="009C0543"/>
    <w:rsid w:val="009C28C8"/>
    <w:rsid w:val="009C4EDA"/>
    <w:rsid w:val="009C5AE1"/>
    <w:rsid w:val="009C7E94"/>
    <w:rsid w:val="009D092B"/>
    <w:rsid w:val="009E314D"/>
    <w:rsid w:val="009F30DC"/>
    <w:rsid w:val="00A014DB"/>
    <w:rsid w:val="00A045ED"/>
    <w:rsid w:val="00A11E29"/>
    <w:rsid w:val="00A15C06"/>
    <w:rsid w:val="00A168B4"/>
    <w:rsid w:val="00A2121C"/>
    <w:rsid w:val="00A23599"/>
    <w:rsid w:val="00A26AEC"/>
    <w:rsid w:val="00A318F0"/>
    <w:rsid w:val="00A3220D"/>
    <w:rsid w:val="00A34433"/>
    <w:rsid w:val="00A4736E"/>
    <w:rsid w:val="00A53EE0"/>
    <w:rsid w:val="00A620FC"/>
    <w:rsid w:val="00A65B4A"/>
    <w:rsid w:val="00A67039"/>
    <w:rsid w:val="00A6765E"/>
    <w:rsid w:val="00A87C78"/>
    <w:rsid w:val="00A929C7"/>
    <w:rsid w:val="00A93A3A"/>
    <w:rsid w:val="00A93E7B"/>
    <w:rsid w:val="00AA33CD"/>
    <w:rsid w:val="00AA67E0"/>
    <w:rsid w:val="00AB2E51"/>
    <w:rsid w:val="00AB407F"/>
    <w:rsid w:val="00AB5466"/>
    <w:rsid w:val="00AC0581"/>
    <w:rsid w:val="00AC4B67"/>
    <w:rsid w:val="00AD24DA"/>
    <w:rsid w:val="00AD3253"/>
    <w:rsid w:val="00AE2065"/>
    <w:rsid w:val="00AF18F3"/>
    <w:rsid w:val="00B02FFF"/>
    <w:rsid w:val="00B0323C"/>
    <w:rsid w:val="00B2376C"/>
    <w:rsid w:val="00B30151"/>
    <w:rsid w:val="00B32BD9"/>
    <w:rsid w:val="00B35CFF"/>
    <w:rsid w:val="00B41C5A"/>
    <w:rsid w:val="00B50256"/>
    <w:rsid w:val="00B5279F"/>
    <w:rsid w:val="00B61B3C"/>
    <w:rsid w:val="00B61C12"/>
    <w:rsid w:val="00B62EC9"/>
    <w:rsid w:val="00B6392A"/>
    <w:rsid w:val="00B63EAE"/>
    <w:rsid w:val="00B64D6E"/>
    <w:rsid w:val="00B6514C"/>
    <w:rsid w:val="00B82034"/>
    <w:rsid w:val="00B841E3"/>
    <w:rsid w:val="00B850D1"/>
    <w:rsid w:val="00B90790"/>
    <w:rsid w:val="00BA0CD6"/>
    <w:rsid w:val="00BA70BB"/>
    <w:rsid w:val="00BB1EE3"/>
    <w:rsid w:val="00BB5E13"/>
    <w:rsid w:val="00BB7E57"/>
    <w:rsid w:val="00BD00F6"/>
    <w:rsid w:val="00BD3332"/>
    <w:rsid w:val="00BD40AB"/>
    <w:rsid w:val="00BD7E4E"/>
    <w:rsid w:val="00BE23A7"/>
    <w:rsid w:val="00BE2860"/>
    <w:rsid w:val="00BE4FBD"/>
    <w:rsid w:val="00BE5635"/>
    <w:rsid w:val="00BF1228"/>
    <w:rsid w:val="00BF1CE2"/>
    <w:rsid w:val="00BF377B"/>
    <w:rsid w:val="00BF3FB4"/>
    <w:rsid w:val="00BF6C3A"/>
    <w:rsid w:val="00BF6DA6"/>
    <w:rsid w:val="00C00506"/>
    <w:rsid w:val="00C04B70"/>
    <w:rsid w:val="00C05121"/>
    <w:rsid w:val="00C127E5"/>
    <w:rsid w:val="00C13522"/>
    <w:rsid w:val="00C17922"/>
    <w:rsid w:val="00C207D2"/>
    <w:rsid w:val="00C23854"/>
    <w:rsid w:val="00C36CF2"/>
    <w:rsid w:val="00C50AAE"/>
    <w:rsid w:val="00C52AFB"/>
    <w:rsid w:val="00C621E6"/>
    <w:rsid w:val="00C62801"/>
    <w:rsid w:val="00C71058"/>
    <w:rsid w:val="00C72780"/>
    <w:rsid w:val="00C8105F"/>
    <w:rsid w:val="00C815F1"/>
    <w:rsid w:val="00C8278C"/>
    <w:rsid w:val="00C85D31"/>
    <w:rsid w:val="00C8612F"/>
    <w:rsid w:val="00C91F76"/>
    <w:rsid w:val="00C9273A"/>
    <w:rsid w:val="00C94D5A"/>
    <w:rsid w:val="00C96A5A"/>
    <w:rsid w:val="00C976FB"/>
    <w:rsid w:val="00CA67FE"/>
    <w:rsid w:val="00CB4296"/>
    <w:rsid w:val="00CC19EA"/>
    <w:rsid w:val="00CC1CAF"/>
    <w:rsid w:val="00CC4DB9"/>
    <w:rsid w:val="00CD184D"/>
    <w:rsid w:val="00CD44A3"/>
    <w:rsid w:val="00CD54B0"/>
    <w:rsid w:val="00CD6F4D"/>
    <w:rsid w:val="00CE002B"/>
    <w:rsid w:val="00CE187B"/>
    <w:rsid w:val="00CE5D37"/>
    <w:rsid w:val="00CF3CB1"/>
    <w:rsid w:val="00D01098"/>
    <w:rsid w:val="00D02DC7"/>
    <w:rsid w:val="00D05C4D"/>
    <w:rsid w:val="00D06D12"/>
    <w:rsid w:val="00D1436E"/>
    <w:rsid w:val="00D16C01"/>
    <w:rsid w:val="00D25585"/>
    <w:rsid w:val="00D27A79"/>
    <w:rsid w:val="00D32CFB"/>
    <w:rsid w:val="00D433C4"/>
    <w:rsid w:val="00D45939"/>
    <w:rsid w:val="00D53ED4"/>
    <w:rsid w:val="00D556C8"/>
    <w:rsid w:val="00D570D0"/>
    <w:rsid w:val="00D6035E"/>
    <w:rsid w:val="00D65639"/>
    <w:rsid w:val="00D67886"/>
    <w:rsid w:val="00D7029A"/>
    <w:rsid w:val="00D72021"/>
    <w:rsid w:val="00D745E6"/>
    <w:rsid w:val="00D7537A"/>
    <w:rsid w:val="00D8477A"/>
    <w:rsid w:val="00D85D65"/>
    <w:rsid w:val="00D85ED0"/>
    <w:rsid w:val="00D86968"/>
    <w:rsid w:val="00D92B5B"/>
    <w:rsid w:val="00D932CA"/>
    <w:rsid w:val="00DA238C"/>
    <w:rsid w:val="00DA5C14"/>
    <w:rsid w:val="00DC097B"/>
    <w:rsid w:val="00DC4104"/>
    <w:rsid w:val="00DC553F"/>
    <w:rsid w:val="00DD04CE"/>
    <w:rsid w:val="00DF21CD"/>
    <w:rsid w:val="00E04909"/>
    <w:rsid w:val="00E04BD4"/>
    <w:rsid w:val="00E05EE3"/>
    <w:rsid w:val="00E11B64"/>
    <w:rsid w:val="00E1578F"/>
    <w:rsid w:val="00E2264E"/>
    <w:rsid w:val="00E2496D"/>
    <w:rsid w:val="00E24FC0"/>
    <w:rsid w:val="00E33349"/>
    <w:rsid w:val="00E33DA1"/>
    <w:rsid w:val="00E34CE4"/>
    <w:rsid w:val="00E36B42"/>
    <w:rsid w:val="00E40264"/>
    <w:rsid w:val="00E40E1F"/>
    <w:rsid w:val="00E4347A"/>
    <w:rsid w:val="00E463D3"/>
    <w:rsid w:val="00E47D31"/>
    <w:rsid w:val="00E47F8C"/>
    <w:rsid w:val="00E515B4"/>
    <w:rsid w:val="00E5198E"/>
    <w:rsid w:val="00E65B6E"/>
    <w:rsid w:val="00E72AE9"/>
    <w:rsid w:val="00E774E9"/>
    <w:rsid w:val="00E777EE"/>
    <w:rsid w:val="00E82A70"/>
    <w:rsid w:val="00E832F7"/>
    <w:rsid w:val="00E87F1D"/>
    <w:rsid w:val="00E92DE0"/>
    <w:rsid w:val="00E94AE4"/>
    <w:rsid w:val="00EA27FC"/>
    <w:rsid w:val="00EA47AF"/>
    <w:rsid w:val="00EB3152"/>
    <w:rsid w:val="00EB6323"/>
    <w:rsid w:val="00EB7CA7"/>
    <w:rsid w:val="00EC016C"/>
    <w:rsid w:val="00EC0471"/>
    <w:rsid w:val="00EC2140"/>
    <w:rsid w:val="00EC3366"/>
    <w:rsid w:val="00EC35D7"/>
    <w:rsid w:val="00EC4692"/>
    <w:rsid w:val="00EC50DB"/>
    <w:rsid w:val="00ED3617"/>
    <w:rsid w:val="00EE24D0"/>
    <w:rsid w:val="00EE4A82"/>
    <w:rsid w:val="00EF059B"/>
    <w:rsid w:val="00EF11AC"/>
    <w:rsid w:val="00EF22F2"/>
    <w:rsid w:val="00EF6FEE"/>
    <w:rsid w:val="00F10C24"/>
    <w:rsid w:val="00F127C4"/>
    <w:rsid w:val="00F16172"/>
    <w:rsid w:val="00F3252A"/>
    <w:rsid w:val="00F34ED3"/>
    <w:rsid w:val="00F34EDE"/>
    <w:rsid w:val="00F36130"/>
    <w:rsid w:val="00F40A99"/>
    <w:rsid w:val="00F40BEB"/>
    <w:rsid w:val="00F4619C"/>
    <w:rsid w:val="00F47B71"/>
    <w:rsid w:val="00F50DB4"/>
    <w:rsid w:val="00F529FF"/>
    <w:rsid w:val="00F53AB8"/>
    <w:rsid w:val="00F6261A"/>
    <w:rsid w:val="00F6336E"/>
    <w:rsid w:val="00F67F26"/>
    <w:rsid w:val="00F803B7"/>
    <w:rsid w:val="00F83BD2"/>
    <w:rsid w:val="00F83F9B"/>
    <w:rsid w:val="00F86479"/>
    <w:rsid w:val="00F866EB"/>
    <w:rsid w:val="00F86713"/>
    <w:rsid w:val="00F87DC5"/>
    <w:rsid w:val="00F90841"/>
    <w:rsid w:val="00F9345F"/>
    <w:rsid w:val="00FA1DA1"/>
    <w:rsid w:val="00FB502E"/>
    <w:rsid w:val="00FB557C"/>
    <w:rsid w:val="00FC3530"/>
    <w:rsid w:val="00FC43BD"/>
    <w:rsid w:val="00FC59D0"/>
    <w:rsid w:val="00FC6A43"/>
    <w:rsid w:val="00FE0B07"/>
    <w:rsid w:val="00FE0D5F"/>
    <w:rsid w:val="00FF5A2D"/>
    <w:rsid w:val="00FF6BB2"/>
    <w:rsid w:val="0151C894"/>
    <w:rsid w:val="03FC3129"/>
    <w:rsid w:val="07AFAE67"/>
    <w:rsid w:val="08E708FF"/>
    <w:rsid w:val="0CD76252"/>
    <w:rsid w:val="0DE0F712"/>
    <w:rsid w:val="0E431954"/>
    <w:rsid w:val="1008CC8E"/>
    <w:rsid w:val="135D804D"/>
    <w:rsid w:val="14C7ACBC"/>
    <w:rsid w:val="19C060AC"/>
    <w:rsid w:val="19FCB008"/>
    <w:rsid w:val="1B79589F"/>
    <w:rsid w:val="1BA51973"/>
    <w:rsid w:val="20540167"/>
    <w:rsid w:val="236742F2"/>
    <w:rsid w:val="2C27ACA0"/>
    <w:rsid w:val="2CCEFE25"/>
    <w:rsid w:val="2DA34AEB"/>
    <w:rsid w:val="2F31B798"/>
    <w:rsid w:val="2F8D152D"/>
    <w:rsid w:val="3073F26C"/>
    <w:rsid w:val="317A07CF"/>
    <w:rsid w:val="3276BC0E"/>
    <w:rsid w:val="341946CE"/>
    <w:rsid w:val="35DD910C"/>
    <w:rsid w:val="37F01F40"/>
    <w:rsid w:val="381CDA41"/>
    <w:rsid w:val="3E1FF97B"/>
    <w:rsid w:val="3E31CB1F"/>
    <w:rsid w:val="403A0B8E"/>
    <w:rsid w:val="408CA1B1"/>
    <w:rsid w:val="41A989EE"/>
    <w:rsid w:val="42F36A9E"/>
    <w:rsid w:val="430A3DF7"/>
    <w:rsid w:val="44602728"/>
    <w:rsid w:val="455040BD"/>
    <w:rsid w:val="4644A5B6"/>
    <w:rsid w:val="472A9E77"/>
    <w:rsid w:val="489D15A1"/>
    <w:rsid w:val="4A4223CD"/>
    <w:rsid w:val="4C812487"/>
    <w:rsid w:val="53A5BDD4"/>
    <w:rsid w:val="53E428FE"/>
    <w:rsid w:val="540DE50A"/>
    <w:rsid w:val="54600538"/>
    <w:rsid w:val="549818CC"/>
    <w:rsid w:val="56DD5E96"/>
    <w:rsid w:val="56DFDE9C"/>
    <w:rsid w:val="58792EF7"/>
    <w:rsid w:val="5BD61286"/>
    <w:rsid w:val="5C494D6B"/>
    <w:rsid w:val="5D3377BD"/>
    <w:rsid w:val="5E83F97B"/>
    <w:rsid w:val="5F0424FF"/>
    <w:rsid w:val="620FD678"/>
    <w:rsid w:val="64D086A8"/>
    <w:rsid w:val="64D7A9E5"/>
    <w:rsid w:val="67C13540"/>
    <w:rsid w:val="68013668"/>
    <w:rsid w:val="68397B97"/>
    <w:rsid w:val="69F1C8AF"/>
    <w:rsid w:val="6C492B75"/>
    <w:rsid w:val="6C55C435"/>
    <w:rsid w:val="6D9187CE"/>
    <w:rsid w:val="6E3D5E7A"/>
    <w:rsid w:val="6E8596FF"/>
    <w:rsid w:val="75662882"/>
    <w:rsid w:val="75EA5AA4"/>
    <w:rsid w:val="7792F08B"/>
    <w:rsid w:val="7D7C852B"/>
    <w:rsid w:val="7D8CEFA4"/>
    <w:rsid w:val="7DA61801"/>
    <w:rsid w:val="7FABE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1B135E9"/>
  <w15:docId w15:val="{22B9AD63-7280-4BBF-9075-3FF42AD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D86968"/>
    <w:pPr>
      <w:keepNext/>
      <w:keepLines/>
      <w:spacing w:before="480" w:after="120"/>
      <w:outlineLvl w:val="0"/>
    </w:pPr>
    <w:rPr>
      <w:rFonts w:ascii="Arial" w:hAnsi="Arial"/>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16C01"/>
    <w:pPr>
      <w:ind w:left="720"/>
      <w:contextualSpacing/>
    </w:pPr>
  </w:style>
  <w:style w:type="paragraph" w:styleId="BalloonText">
    <w:name w:val="Balloon Text"/>
    <w:basedOn w:val="Normal"/>
    <w:link w:val="BalloonTextChar"/>
    <w:uiPriority w:val="99"/>
    <w:semiHidden/>
    <w:unhideWhenUsed/>
    <w:rsid w:val="006353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37A"/>
    <w:rPr>
      <w:rFonts w:ascii="Segoe UI" w:hAnsi="Segoe UI" w:cs="Segoe UI"/>
      <w:sz w:val="18"/>
      <w:szCs w:val="18"/>
    </w:rPr>
  </w:style>
  <w:style w:type="paragraph" w:styleId="NormalWeb">
    <w:name w:val="Normal (Web)"/>
    <w:basedOn w:val="Normal"/>
    <w:uiPriority w:val="99"/>
    <w:unhideWhenUsed/>
    <w:rsid w:val="00E05EE3"/>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97B"/>
    <w:rPr>
      <w:sz w:val="16"/>
      <w:szCs w:val="16"/>
    </w:rPr>
  </w:style>
  <w:style w:type="paragraph" w:styleId="CommentText">
    <w:name w:val="annotation text"/>
    <w:basedOn w:val="Normal"/>
    <w:link w:val="CommentTextChar"/>
    <w:uiPriority w:val="99"/>
    <w:semiHidden/>
    <w:unhideWhenUsed/>
    <w:rsid w:val="00DC097B"/>
    <w:rPr>
      <w:sz w:val="20"/>
      <w:szCs w:val="20"/>
    </w:rPr>
  </w:style>
  <w:style w:type="character" w:customStyle="1" w:styleId="CommentTextChar">
    <w:name w:val="Comment Text Char"/>
    <w:basedOn w:val="DefaultParagraphFont"/>
    <w:link w:val="CommentText"/>
    <w:uiPriority w:val="99"/>
    <w:semiHidden/>
    <w:rsid w:val="00DC097B"/>
    <w:rPr>
      <w:sz w:val="20"/>
      <w:szCs w:val="20"/>
    </w:rPr>
  </w:style>
  <w:style w:type="paragraph" w:styleId="CommentSubject">
    <w:name w:val="annotation subject"/>
    <w:basedOn w:val="CommentText"/>
    <w:next w:val="CommentText"/>
    <w:link w:val="CommentSubjectChar"/>
    <w:uiPriority w:val="99"/>
    <w:semiHidden/>
    <w:unhideWhenUsed/>
    <w:rsid w:val="00DC097B"/>
    <w:rPr>
      <w:b/>
      <w:bCs/>
    </w:rPr>
  </w:style>
  <w:style w:type="character" w:customStyle="1" w:styleId="CommentSubjectChar">
    <w:name w:val="Comment Subject Char"/>
    <w:basedOn w:val="CommentTextChar"/>
    <w:link w:val="CommentSubject"/>
    <w:uiPriority w:val="99"/>
    <w:semiHidden/>
    <w:rsid w:val="00DC097B"/>
    <w:rPr>
      <w:b/>
      <w:bCs/>
      <w:sz w:val="20"/>
      <w:szCs w:val="20"/>
    </w:rPr>
  </w:style>
  <w:style w:type="character" w:styleId="Hyperlink">
    <w:name w:val="Hyperlink"/>
    <w:basedOn w:val="DefaultParagraphFont"/>
    <w:uiPriority w:val="99"/>
    <w:unhideWhenUsed/>
    <w:rsid w:val="00D7029A"/>
    <w:rPr>
      <w:color w:val="0000FF"/>
      <w:u w:val="single"/>
    </w:rPr>
  </w:style>
  <w:style w:type="character" w:styleId="FollowedHyperlink">
    <w:name w:val="FollowedHyperlink"/>
    <w:basedOn w:val="DefaultParagraphFont"/>
    <w:uiPriority w:val="99"/>
    <w:semiHidden/>
    <w:unhideWhenUsed/>
    <w:rsid w:val="0027653A"/>
    <w:rPr>
      <w:color w:val="800080" w:themeColor="followedHyperlink"/>
      <w:u w:val="single"/>
    </w:rPr>
  </w:style>
  <w:style w:type="character" w:customStyle="1" w:styleId="UnresolvedMention1">
    <w:name w:val="Unresolved Mention1"/>
    <w:basedOn w:val="DefaultParagraphFont"/>
    <w:uiPriority w:val="99"/>
    <w:semiHidden/>
    <w:unhideWhenUsed/>
    <w:rsid w:val="002342A0"/>
    <w:rPr>
      <w:color w:val="605E5C"/>
      <w:shd w:val="clear" w:color="auto" w:fill="E1DFDD"/>
    </w:rPr>
  </w:style>
  <w:style w:type="paragraph" w:styleId="Header">
    <w:name w:val="header"/>
    <w:basedOn w:val="Normal"/>
    <w:link w:val="HeaderChar"/>
    <w:uiPriority w:val="99"/>
    <w:unhideWhenUsed/>
    <w:rsid w:val="00404987"/>
    <w:pPr>
      <w:tabs>
        <w:tab w:val="center" w:pos="4513"/>
        <w:tab w:val="right" w:pos="9026"/>
      </w:tabs>
    </w:pPr>
  </w:style>
  <w:style w:type="character" w:customStyle="1" w:styleId="HeaderChar">
    <w:name w:val="Header Char"/>
    <w:basedOn w:val="DefaultParagraphFont"/>
    <w:link w:val="Header"/>
    <w:uiPriority w:val="99"/>
    <w:rsid w:val="00404987"/>
  </w:style>
  <w:style w:type="paragraph" w:styleId="Footer">
    <w:name w:val="footer"/>
    <w:basedOn w:val="Normal"/>
    <w:link w:val="FooterChar"/>
    <w:uiPriority w:val="99"/>
    <w:unhideWhenUsed/>
    <w:rsid w:val="00404987"/>
    <w:pPr>
      <w:tabs>
        <w:tab w:val="center" w:pos="4513"/>
        <w:tab w:val="right" w:pos="9026"/>
      </w:tabs>
    </w:pPr>
  </w:style>
  <w:style w:type="character" w:customStyle="1" w:styleId="FooterChar">
    <w:name w:val="Footer Char"/>
    <w:basedOn w:val="DefaultParagraphFont"/>
    <w:link w:val="Footer"/>
    <w:uiPriority w:val="99"/>
    <w:rsid w:val="00404987"/>
  </w:style>
  <w:style w:type="character" w:customStyle="1" w:styleId="A3">
    <w:name w:val="A3"/>
    <w:uiPriority w:val="99"/>
    <w:rsid w:val="00852BC8"/>
    <w:rPr>
      <w:rFonts w:cs="Mark OT Book"/>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158">
      <w:bodyDiv w:val="1"/>
      <w:marLeft w:val="0"/>
      <w:marRight w:val="0"/>
      <w:marTop w:val="0"/>
      <w:marBottom w:val="0"/>
      <w:divBdr>
        <w:top w:val="none" w:sz="0" w:space="0" w:color="auto"/>
        <w:left w:val="none" w:sz="0" w:space="0" w:color="auto"/>
        <w:bottom w:val="none" w:sz="0" w:space="0" w:color="auto"/>
        <w:right w:val="none" w:sz="0" w:space="0" w:color="auto"/>
      </w:divBdr>
    </w:div>
    <w:div w:id="312175275">
      <w:bodyDiv w:val="1"/>
      <w:marLeft w:val="0"/>
      <w:marRight w:val="0"/>
      <w:marTop w:val="0"/>
      <w:marBottom w:val="0"/>
      <w:divBdr>
        <w:top w:val="none" w:sz="0" w:space="0" w:color="auto"/>
        <w:left w:val="none" w:sz="0" w:space="0" w:color="auto"/>
        <w:bottom w:val="none" w:sz="0" w:space="0" w:color="auto"/>
        <w:right w:val="none" w:sz="0" w:space="0" w:color="auto"/>
      </w:divBdr>
    </w:div>
    <w:div w:id="745226723">
      <w:bodyDiv w:val="1"/>
      <w:marLeft w:val="0"/>
      <w:marRight w:val="0"/>
      <w:marTop w:val="0"/>
      <w:marBottom w:val="0"/>
      <w:divBdr>
        <w:top w:val="none" w:sz="0" w:space="0" w:color="auto"/>
        <w:left w:val="none" w:sz="0" w:space="0" w:color="auto"/>
        <w:bottom w:val="none" w:sz="0" w:space="0" w:color="auto"/>
        <w:right w:val="none" w:sz="0" w:space="0" w:color="auto"/>
      </w:divBdr>
    </w:div>
    <w:div w:id="146623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mhubwales.org/en/projects/" TargetMode="External"/><Relationship Id="rId18" Type="http://schemas.openxmlformats.org/officeDocument/2006/relationships/hyperlink" Target="https://www.gov.uk/guidance/equality-act-2010-guidance" TargetMode="External"/><Relationship Id="rId26" Type="http://schemas.openxmlformats.org/officeDocument/2006/relationships/hyperlink" Target="https://filmhubwales.org/en/funding/fef-fund/" TargetMode="External"/><Relationship Id="rId39" Type="http://schemas.openxmlformats.org/officeDocument/2006/relationships/theme" Target="theme/theme1.xml"/><Relationship Id="rId21" Type="http://schemas.openxmlformats.org/officeDocument/2006/relationships/hyperlink" Target="https://www.bfi.org.uk/about-bfi/policy-strategy/bullying-harassment-prevention" TargetMode="External"/><Relationship Id="rId34" Type="http://schemas.openxmlformats.org/officeDocument/2006/relationships/hyperlink" Target="https://filmhubwales.org/en/resources/fundraising-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mhubwales.org/en/funding/training/" TargetMode="External"/><Relationship Id="rId20" Type="http://schemas.openxmlformats.org/officeDocument/2006/relationships/hyperlink" Target="https://filmhubwales.org/wp-content/uploads/2025/02/Example-Diversity-Standards-Easy-read.docx" TargetMode="External"/><Relationship Id="rId29" Type="http://schemas.openxmlformats.org/officeDocument/2006/relationships/hyperlink" Target="mailto:hana@filmhub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bfi.org.uk/long-read/national-lottery-strategy/about-the-bfi-national-lottery-funding-plan/" TargetMode="External"/><Relationship Id="rId24" Type="http://schemas.openxmlformats.org/officeDocument/2006/relationships/hyperlink" Target="https://filmhubwales.org/en/members/" TargetMode="External"/><Relationship Id="rId32" Type="http://schemas.openxmlformats.org/officeDocument/2006/relationships/hyperlink" Target="https://filmhubwales.org/en/funding/festivals/" TargetMode="External"/><Relationship Id="rId37" Type="http://schemas.openxmlformats.org/officeDocument/2006/relationships/header" Target="header2.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filmhubwales.org/en/resources" TargetMode="External"/><Relationship Id="rId23" Type="http://schemas.openxmlformats.org/officeDocument/2006/relationships/hyperlink" Target="https://filmhubwales.org/en/become-member/" TargetMode="External"/><Relationship Id="rId28" Type="http://schemas.openxmlformats.org/officeDocument/2006/relationships/hyperlink" Target="mailto:lisa@filmhubwales.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clusivecinema.org/how-to-guides/dismantling-structural-inequality-in-your-cinema/" TargetMode="External"/><Relationship Id="rId31" Type="http://schemas.openxmlformats.org/officeDocument/2006/relationships/hyperlink" Target="https://filmhubwales.org/en/funding/made-in-wales-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bfi.org.uk/long-read/national-lottery-strategy/about-the-bfi-national-lottery-funding-plan/" TargetMode="External"/><Relationship Id="rId22" Type="http://schemas.openxmlformats.org/officeDocument/2006/relationships/hyperlink" Target="https://www.filmhubwales.org/en/about-us/feedback-and-complaints/" TargetMode="External"/><Relationship Id="rId27" Type="http://schemas.openxmlformats.org/officeDocument/2006/relationships/hyperlink" Target="https://www.bfi.org.uk/get-funding-support/access-support-bfi-film-fund-film-audience-network-applicants" TargetMode="External"/><Relationship Id="rId30" Type="http://schemas.openxmlformats.org/officeDocument/2006/relationships/hyperlink" Target="https://filmhubwales.org/en/funding/fef-pitch-pots/" TargetMode="External"/><Relationship Id="rId35" Type="http://schemas.openxmlformats.org/officeDocument/2006/relationships/header" Target="header1.xml"/><Relationship Id="Raef498e74fcd4c2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fi-fan.org.uk/about-fan/" TargetMode="External"/><Relationship Id="rId17" Type="http://schemas.openxmlformats.org/officeDocument/2006/relationships/hyperlink" Target="https://filmhubwales.org/wp-content/uploads/2025/02/BFI-Diversity-Standards-for-Audiences-Guidance-Notes-2022-10-v2.pdf" TargetMode="External"/><Relationship Id="rId25" Type="http://schemas.openxmlformats.org/officeDocument/2006/relationships/hyperlink" Target="https://www.bfi.org.uk/get-funding-support/bring-film-wider-audience/bfi-national-lottery-audience-projects-fund" TargetMode="External"/><Relationship Id="rId33" Type="http://schemas.openxmlformats.org/officeDocument/2006/relationships/hyperlink" Target="https://filmhubwales.org/en/funding/training/" TargetMode="Externa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2" ma:contentTypeDescription="Create a new document." ma:contentTypeScope="" ma:versionID="2f9d61fc1d9831c3b8f6be09e075a835">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ccdc2e4a4aa395a7c90f5222960829d6"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93c4ac-753c-4700-9a78-4df386c70837"/>
    <lcf76f155ced4ddcb4097134ff3c332f xmlns="4740d28a-b15d-46d3-ba00-91d23363084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AB3D-6CE4-45EC-B4D2-C8C7390E8315}">
  <ds:schemaRefs>
    <ds:schemaRef ds:uri="http://schemas.microsoft.com/sharepoint/v3/contenttype/forms"/>
  </ds:schemaRefs>
</ds:datastoreItem>
</file>

<file path=customXml/itemProps2.xml><?xml version="1.0" encoding="utf-8"?>
<ds:datastoreItem xmlns:ds="http://schemas.openxmlformats.org/officeDocument/2006/customXml" ds:itemID="{4C085ADD-914B-4F17-A9F4-3A6CF3F1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DB722-8D01-44EF-848F-9A49F714E6D3}">
  <ds:schemaRefs>
    <ds:schemaRef ds:uri="4740d28a-b15d-46d3-ba00-91d233630844"/>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terms/"/>
    <ds:schemaRef ds:uri="http://purl.org/dc/dcmitype/"/>
    <ds:schemaRef ds:uri="7e93c4ac-753c-4700-9a78-4df386c70837"/>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E0293597-4CF5-4157-BD51-F58732BC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Lewis</dc:creator>
  <cp:lastModifiedBy>Lisa-FHW</cp:lastModifiedBy>
  <cp:revision>22</cp:revision>
  <dcterms:created xsi:type="dcterms:W3CDTF">2025-02-07T10:23:00Z</dcterms:created>
  <dcterms:modified xsi:type="dcterms:W3CDTF">2025-02-20T10:00:00Z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