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22DB" w14:textId="4423E899" w:rsidR="00D2603B" w:rsidRPr="00201687" w:rsidRDefault="00D8647A" w:rsidP="00201687">
      <w:pPr>
        <w:spacing w:line="240" w:lineRule="auto"/>
        <w:rPr>
          <w:rFonts w:ascii="Arial" w:hAnsi="Arial" w:cs="Arial"/>
          <w:b/>
          <w:sz w:val="28"/>
          <w:szCs w:val="28"/>
        </w:rPr>
      </w:pPr>
      <w:r w:rsidRPr="00201687">
        <w:rPr>
          <w:rFonts w:ascii="Arial" w:hAnsi="Arial" w:cs="Arial"/>
          <w:b/>
          <w:sz w:val="28"/>
          <w:szCs w:val="28"/>
        </w:rPr>
        <w:br/>
      </w:r>
      <w:r w:rsidR="00EC263E" w:rsidRPr="00201687">
        <w:rPr>
          <w:rFonts w:ascii="Arial" w:hAnsi="Arial" w:cs="Arial"/>
          <w:b/>
          <w:sz w:val="52"/>
          <w:szCs w:val="28"/>
        </w:rPr>
        <w:t>Film Hub Wales</w:t>
      </w:r>
      <w:r w:rsidR="00D2603B" w:rsidRPr="00201687">
        <w:rPr>
          <w:rFonts w:ascii="Arial" w:hAnsi="Arial" w:cs="Arial"/>
          <w:b/>
          <w:sz w:val="52"/>
          <w:szCs w:val="28"/>
        </w:rPr>
        <w:t xml:space="preserve"> Marketing </w:t>
      </w:r>
      <w:r w:rsidR="00EC263E" w:rsidRPr="00201687">
        <w:rPr>
          <w:rFonts w:ascii="Arial" w:hAnsi="Arial" w:cs="Arial"/>
          <w:b/>
          <w:sz w:val="52"/>
          <w:szCs w:val="28"/>
        </w:rPr>
        <w:t>P</w:t>
      </w:r>
      <w:r w:rsidR="00D2603B" w:rsidRPr="00201687">
        <w:rPr>
          <w:rFonts w:ascii="Arial" w:hAnsi="Arial" w:cs="Arial"/>
          <w:b/>
          <w:sz w:val="52"/>
          <w:szCs w:val="28"/>
        </w:rPr>
        <w:t>ost</w:t>
      </w:r>
      <w:r w:rsidR="00EC263E" w:rsidRPr="00201687">
        <w:rPr>
          <w:rFonts w:ascii="Arial" w:hAnsi="Arial" w:cs="Arial"/>
          <w:b/>
          <w:sz w:val="52"/>
          <w:szCs w:val="28"/>
        </w:rPr>
        <w:t xml:space="preserve"> (part time) </w:t>
      </w:r>
    </w:p>
    <w:p w14:paraId="0147E615" w14:textId="7F88035C" w:rsidR="00D2603B" w:rsidRPr="00201687" w:rsidRDefault="00201687" w:rsidP="00201687">
      <w:pPr>
        <w:spacing w:after="0" w:line="240" w:lineRule="auto"/>
        <w:rPr>
          <w:rFonts w:ascii="Arial" w:hAnsi="Arial" w:cs="Arial"/>
          <w:b/>
          <w:sz w:val="28"/>
          <w:szCs w:val="28"/>
        </w:rPr>
      </w:pPr>
      <w:r w:rsidRPr="00201687">
        <w:rPr>
          <w:rFonts w:ascii="Arial" w:hAnsi="Arial" w:cs="Arial"/>
          <w:b/>
          <w:sz w:val="28"/>
          <w:szCs w:val="28"/>
        </w:rPr>
        <w:br/>
      </w:r>
      <w:r w:rsidR="0093158B" w:rsidRPr="00201687">
        <w:rPr>
          <w:rFonts w:ascii="Arial" w:hAnsi="Arial" w:cs="Arial"/>
          <w:b/>
          <w:sz w:val="28"/>
          <w:szCs w:val="28"/>
        </w:rPr>
        <w:t>Department:</w:t>
      </w:r>
      <w:r w:rsidR="0093158B" w:rsidRPr="00201687">
        <w:rPr>
          <w:rFonts w:ascii="Arial" w:hAnsi="Arial" w:cs="Arial"/>
          <w:b/>
          <w:sz w:val="28"/>
          <w:szCs w:val="28"/>
        </w:rPr>
        <w:tab/>
      </w:r>
      <w:r w:rsidR="0093158B" w:rsidRPr="00201687">
        <w:rPr>
          <w:rFonts w:ascii="Arial" w:hAnsi="Arial" w:cs="Arial"/>
          <w:b/>
          <w:sz w:val="28"/>
          <w:szCs w:val="28"/>
        </w:rPr>
        <w:tab/>
      </w:r>
      <w:r w:rsidR="00FA1177" w:rsidRPr="00201687">
        <w:rPr>
          <w:rFonts w:ascii="Arial" w:hAnsi="Arial" w:cs="Arial"/>
          <w:sz w:val="28"/>
          <w:szCs w:val="28"/>
        </w:rPr>
        <w:t>Film Hub</w:t>
      </w:r>
      <w:r w:rsidR="008932F0" w:rsidRPr="00201687">
        <w:rPr>
          <w:rFonts w:ascii="Arial" w:hAnsi="Arial" w:cs="Arial"/>
          <w:sz w:val="28"/>
          <w:szCs w:val="28"/>
        </w:rPr>
        <w:t xml:space="preserve"> Wales</w:t>
      </w:r>
      <w:r w:rsidR="00FA1177" w:rsidRPr="00201687">
        <w:rPr>
          <w:rFonts w:ascii="Arial" w:hAnsi="Arial" w:cs="Arial"/>
          <w:sz w:val="28"/>
          <w:szCs w:val="28"/>
        </w:rPr>
        <w:t xml:space="preserve"> (FHW)</w:t>
      </w:r>
    </w:p>
    <w:p w14:paraId="3E5261C9" w14:textId="79CEFB71" w:rsidR="008932F0" w:rsidRPr="00201687" w:rsidRDefault="008932F0" w:rsidP="00201687">
      <w:pPr>
        <w:spacing w:after="0" w:line="240" w:lineRule="auto"/>
        <w:rPr>
          <w:rFonts w:ascii="Arial" w:hAnsi="Arial" w:cs="Arial"/>
          <w:b/>
          <w:sz w:val="28"/>
          <w:szCs w:val="28"/>
        </w:rPr>
      </w:pPr>
      <w:r w:rsidRPr="00201687">
        <w:rPr>
          <w:rFonts w:ascii="Arial" w:hAnsi="Arial" w:cs="Arial"/>
          <w:b/>
          <w:sz w:val="28"/>
          <w:szCs w:val="28"/>
        </w:rPr>
        <w:t>Post Title:</w:t>
      </w:r>
      <w:r w:rsidRPr="00201687">
        <w:rPr>
          <w:rFonts w:ascii="Arial" w:hAnsi="Arial" w:cs="Arial"/>
          <w:b/>
          <w:sz w:val="28"/>
          <w:szCs w:val="28"/>
        </w:rPr>
        <w:tab/>
      </w:r>
      <w:r w:rsidR="0093158B" w:rsidRPr="00201687">
        <w:rPr>
          <w:rFonts w:ascii="Arial" w:hAnsi="Arial" w:cs="Arial"/>
          <w:b/>
          <w:sz w:val="28"/>
          <w:szCs w:val="28"/>
        </w:rPr>
        <w:tab/>
      </w:r>
      <w:r w:rsidR="0093158B" w:rsidRPr="00201687">
        <w:rPr>
          <w:rFonts w:ascii="Arial" w:hAnsi="Arial" w:cs="Arial"/>
          <w:b/>
          <w:sz w:val="28"/>
          <w:szCs w:val="28"/>
        </w:rPr>
        <w:tab/>
      </w:r>
      <w:r w:rsidR="00FA1177" w:rsidRPr="00201687">
        <w:rPr>
          <w:rFonts w:ascii="Arial" w:hAnsi="Arial" w:cs="Arial"/>
          <w:sz w:val="28"/>
          <w:szCs w:val="28"/>
        </w:rPr>
        <w:t xml:space="preserve">Film </w:t>
      </w:r>
      <w:r w:rsidRPr="00201687">
        <w:rPr>
          <w:rFonts w:ascii="Arial" w:hAnsi="Arial" w:cs="Arial"/>
          <w:sz w:val="28"/>
          <w:szCs w:val="28"/>
        </w:rPr>
        <w:t xml:space="preserve">Hub </w:t>
      </w:r>
      <w:r w:rsidR="00FA1177" w:rsidRPr="00201687">
        <w:rPr>
          <w:rFonts w:ascii="Arial" w:hAnsi="Arial" w:cs="Arial"/>
          <w:sz w:val="28"/>
          <w:szCs w:val="28"/>
        </w:rPr>
        <w:t xml:space="preserve">Wales </w:t>
      </w:r>
      <w:r w:rsidR="00B14BCC" w:rsidRPr="00201687">
        <w:rPr>
          <w:rFonts w:ascii="Arial" w:hAnsi="Arial" w:cs="Arial"/>
          <w:sz w:val="28"/>
          <w:szCs w:val="28"/>
        </w:rPr>
        <w:t>Marketing</w:t>
      </w:r>
      <w:r w:rsidRPr="00201687">
        <w:rPr>
          <w:rFonts w:ascii="Arial" w:hAnsi="Arial" w:cs="Arial"/>
          <w:sz w:val="28"/>
          <w:szCs w:val="28"/>
        </w:rPr>
        <w:t xml:space="preserve"> Officer</w:t>
      </w:r>
    </w:p>
    <w:p w14:paraId="797E31A9" w14:textId="485B24B0" w:rsidR="008932F0" w:rsidRPr="00201687" w:rsidRDefault="008932F0" w:rsidP="00201687">
      <w:pPr>
        <w:spacing w:after="0" w:line="240" w:lineRule="auto"/>
        <w:rPr>
          <w:rFonts w:ascii="Arial" w:hAnsi="Arial" w:cs="Arial"/>
          <w:b/>
          <w:sz w:val="28"/>
          <w:szCs w:val="28"/>
        </w:rPr>
      </w:pPr>
      <w:r w:rsidRPr="00201687">
        <w:rPr>
          <w:rFonts w:ascii="Arial" w:hAnsi="Arial" w:cs="Arial"/>
          <w:b/>
          <w:sz w:val="28"/>
          <w:szCs w:val="28"/>
        </w:rPr>
        <w:t>Grade:</w:t>
      </w:r>
      <w:r w:rsidRPr="00201687">
        <w:rPr>
          <w:rFonts w:ascii="Arial" w:hAnsi="Arial" w:cs="Arial"/>
          <w:b/>
          <w:sz w:val="28"/>
          <w:szCs w:val="28"/>
        </w:rPr>
        <w:tab/>
      </w:r>
      <w:r w:rsidR="0093158B" w:rsidRPr="00201687">
        <w:rPr>
          <w:rFonts w:ascii="Arial" w:hAnsi="Arial" w:cs="Arial"/>
          <w:b/>
          <w:sz w:val="28"/>
          <w:szCs w:val="28"/>
        </w:rPr>
        <w:tab/>
      </w:r>
      <w:r w:rsidRPr="00201687">
        <w:rPr>
          <w:rFonts w:ascii="Arial" w:hAnsi="Arial" w:cs="Arial"/>
          <w:b/>
          <w:sz w:val="28"/>
          <w:szCs w:val="28"/>
        </w:rPr>
        <w:tab/>
      </w:r>
      <w:r w:rsidR="00664CE6" w:rsidRPr="00201687">
        <w:rPr>
          <w:rFonts w:ascii="Arial" w:hAnsi="Arial" w:cs="Arial"/>
          <w:sz w:val="28"/>
          <w:szCs w:val="28"/>
        </w:rPr>
        <w:t>£</w:t>
      </w:r>
      <w:r w:rsidR="00924DEF" w:rsidRPr="00201687">
        <w:rPr>
          <w:rFonts w:ascii="Arial" w:hAnsi="Arial" w:cs="Arial"/>
          <w:sz w:val="28"/>
          <w:szCs w:val="28"/>
        </w:rPr>
        <w:t>21,500</w:t>
      </w:r>
      <w:r w:rsidR="00201687" w:rsidRPr="00201687">
        <w:rPr>
          <w:rFonts w:ascii="Arial" w:hAnsi="Arial" w:cs="Arial"/>
          <w:sz w:val="28"/>
          <w:szCs w:val="28"/>
        </w:rPr>
        <w:t xml:space="preserve"> pro-rata</w:t>
      </w:r>
    </w:p>
    <w:p w14:paraId="79441D4C" w14:textId="3997E7AA" w:rsidR="00D53460" w:rsidRPr="00201687" w:rsidRDefault="008932F0" w:rsidP="00201687">
      <w:pPr>
        <w:widowControl w:val="0"/>
        <w:autoSpaceDE w:val="0"/>
        <w:autoSpaceDN w:val="0"/>
        <w:adjustRightInd w:val="0"/>
        <w:spacing w:after="0" w:line="240" w:lineRule="auto"/>
        <w:ind w:left="2880" w:hanging="2880"/>
        <w:rPr>
          <w:rFonts w:ascii="Arial" w:hAnsi="Arial" w:cs="Arial"/>
          <w:sz w:val="28"/>
          <w:szCs w:val="28"/>
        </w:rPr>
      </w:pPr>
      <w:r w:rsidRPr="00201687">
        <w:rPr>
          <w:rFonts w:ascii="Arial" w:hAnsi="Arial" w:cs="Arial"/>
          <w:b/>
          <w:sz w:val="28"/>
          <w:szCs w:val="28"/>
        </w:rPr>
        <w:t>Contract:</w:t>
      </w:r>
      <w:r w:rsidR="0093158B" w:rsidRPr="00201687">
        <w:rPr>
          <w:rFonts w:ascii="Arial" w:hAnsi="Arial" w:cs="Arial"/>
          <w:b/>
          <w:sz w:val="28"/>
          <w:szCs w:val="28"/>
        </w:rPr>
        <w:tab/>
      </w:r>
      <w:r w:rsidRPr="00201687">
        <w:rPr>
          <w:rFonts w:ascii="Arial" w:hAnsi="Arial" w:cs="Arial"/>
          <w:sz w:val="28"/>
          <w:szCs w:val="28"/>
        </w:rPr>
        <w:t>24 hours per week</w:t>
      </w:r>
      <w:r w:rsidR="00C55FFE" w:rsidRPr="00201687">
        <w:rPr>
          <w:rFonts w:ascii="Arial" w:hAnsi="Arial" w:cs="Arial"/>
          <w:sz w:val="28"/>
          <w:szCs w:val="28"/>
        </w:rPr>
        <w:t xml:space="preserve"> </w:t>
      </w:r>
      <w:r w:rsidR="00D53460" w:rsidRPr="00201687">
        <w:rPr>
          <w:rFonts w:ascii="Arial" w:hAnsi="Arial" w:cs="Arial"/>
          <w:sz w:val="28"/>
          <w:szCs w:val="28"/>
        </w:rPr>
        <w:t xml:space="preserve">(contracted until </w:t>
      </w:r>
      <w:r w:rsidR="00924DEF" w:rsidRPr="00201687">
        <w:rPr>
          <w:rFonts w:ascii="Arial" w:hAnsi="Arial" w:cs="Arial"/>
          <w:sz w:val="28"/>
          <w:szCs w:val="28"/>
        </w:rPr>
        <w:t>31</w:t>
      </w:r>
      <w:r w:rsidR="00924DEF" w:rsidRPr="00201687">
        <w:rPr>
          <w:rFonts w:ascii="Arial" w:hAnsi="Arial" w:cs="Arial"/>
          <w:sz w:val="28"/>
          <w:szCs w:val="28"/>
          <w:vertAlign w:val="superscript"/>
        </w:rPr>
        <w:t>st</w:t>
      </w:r>
      <w:r w:rsidR="00924DEF" w:rsidRPr="00201687">
        <w:rPr>
          <w:rFonts w:ascii="Arial" w:hAnsi="Arial" w:cs="Arial"/>
          <w:sz w:val="28"/>
          <w:szCs w:val="28"/>
        </w:rPr>
        <w:t xml:space="preserve"> March 202</w:t>
      </w:r>
      <w:r w:rsidR="00C56195" w:rsidRPr="00201687">
        <w:rPr>
          <w:rFonts w:ascii="Arial" w:hAnsi="Arial" w:cs="Arial"/>
          <w:sz w:val="28"/>
          <w:szCs w:val="28"/>
        </w:rPr>
        <w:t>3</w:t>
      </w:r>
      <w:r w:rsidR="00924DEF" w:rsidRPr="00201687">
        <w:rPr>
          <w:rFonts w:ascii="Arial" w:hAnsi="Arial" w:cs="Arial"/>
          <w:sz w:val="28"/>
          <w:szCs w:val="28"/>
        </w:rPr>
        <w:t>, subject to confirmation of annual funding</w:t>
      </w:r>
      <w:r w:rsidR="00D53460" w:rsidRPr="00201687">
        <w:rPr>
          <w:rFonts w:ascii="Arial" w:hAnsi="Arial" w:cs="Arial"/>
          <w:sz w:val="28"/>
          <w:szCs w:val="28"/>
        </w:rPr>
        <w:t xml:space="preserve">) </w:t>
      </w:r>
    </w:p>
    <w:p w14:paraId="0BB15184" w14:textId="4547923F" w:rsidR="009030D9" w:rsidRPr="00201687" w:rsidRDefault="009030D9" w:rsidP="00201687">
      <w:pPr>
        <w:widowControl w:val="0"/>
        <w:autoSpaceDE w:val="0"/>
        <w:autoSpaceDN w:val="0"/>
        <w:adjustRightInd w:val="0"/>
        <w:spacing w:after="0" w:line="240" w:lineRule="auto"/>
        <w:ind w:left="2880" w:hanging="2880"/>
        <w:rPr>
          <w:rFonts w:ascii="Arial" w:hAnsi="Arial" w:cs="Arial"/>
          <w:sz w:val="28"/>
          <w:szCs w:val="28"/>
        </w:rPr>
      </w:pPr>
      <w:r w:rsidRPr="00201687">
        <w:rPr>
          <w:rFonts w:ascii="Arial" w:hAnsi="Arial" w:cs="Arial"/>
          <w:b/>
          <w:bCs/>
          <w:sz w:val="28"/>
          <w:szCs w:val="28"/>
        </w:rPr>
        <w:t>Location:</w:t>
      </w:r>
      <w:r w:rsidRPr="00201687">
        <w:rPr>
          <w:rFonts w:ascii="Arial" w:hAnsi="Arial" w:cs="Arial"/>
          <w:sz w:val="28"/>
          <w:szCs w:val="28"/>
        </w:rPr>
        <w:t xml:space="preserve"> </w:t>
      </w:r>
      <w:r w:rsidRPr="00201687">
        <w:rPr>
          <w:rFonts w:ascii="Arial" w:hAnsi="Arial" w:cs="Arial"/>
          <w:sz w:val="28"/>
          <w:szCs w:val="28"/>
        </w:rPr>
        <w:tab/>
        <w:t>Chapter, Cardiff (remote working during Covid-19)</w:t>
      </w:r>
    </w:p>
    <w:p w14:paraId="4524E505" w14:textId="14911138" w:rsidR="00D53460" w:rsidRPr="00201687" w:rsidRDefault="008932F0" w:rsidP="00201687">
      <w:pPr>
        <w:widowControl w:val="0"/>
        <w:autoSpaceDE w:val="0"/>
        <w:autoSpaceDN w:val="0"/>
        <w:adjustRightInd w:val="0"/>
        <w:spacing w:after="0" w:line="240" w:lineRule="auto"/>
        <w:rPr>
          <w:rFonts w:ascii="Arial" w:hAnsi="Arial" w:cs="Arial"/>
          <w:sz w:val="28"/>
          <w:szCs w:val="28"/>
        </w:rPr>
      </w:pPr>
      <w:r w:rsidRPr="00201687">
        <w:rPr>
          <w:rFonts w:ascii="Arial" w:hAnsi="Arial" w:cs="Arial"/>
          <w:b/>
          <w:sz w:val="28"/>
          <w:szCs w:val="28"/>
        </w:rPr>
        <w:t>Responsible to:</w:t>
      </w:r>
      <w:r w:rsidR="0093158B" w:rsidRPr="00201687">
        <w:rPr>
          <w:rFonts w:ascii="Arial" w:hAnsi="Arial" w:cs="Arial"/>
          <w:b/>
          <w:sz w:val="28"/>
          <w:szCs w:val="28"/>
        </w:rPr>
        <w:tab/>
      </w:r>
      <w:r w:rsidR="0093158B" w:rsidRPr="00201687">
        <w:rPr>
          <w:rFonts w:ascii="Arial" w:hAnsi="Arial" w:cs="Arial"/>
          <w:b/>
          <w:sz w:val="28"/>
          <w:szCs w:val="28"/>
        </w:rPr>
        <w:tab/>
      </w:r>
      <w:r w:rsidR="003E0609" w:rsidRPr="00201687">
        <w:rPr>
          <w:rFonts w:ascii="Arial" w:hAnsi="Arial" w:cs="Arial"/>
          <w:sz w:val="28"/>
          <w:szCs w:val="28"/>
        </w:rPr>
        <w:t xml:space="preserve">Strategic Manager, </w:t>
      </w:r>
      <w:r w:rsidR="00FA1177" w:rsidRPr="00201687">
        <w:rPr>
          <w:rFonts w:ascii="Arial" w:hAnsi="Arial" w:cs="Arial"/>
          <w:sz w:val="28"/>
          <w:szCs w:val="28"/>
        </w:rPr>
        <w:t xml:space="preserve">Film </w:t>
      </w:r>
      <w:r w:rsidRPr="00201687">
        <w:rPr>
          <w:rFonts w:ascii="Arial" w:hAnsi="Arial" w:cs="Arial"/>
          <w:sz w:val="28"/>
          <w:szCs w:val="28"/>
        </w:rPr>
        <w:t xml:space="preserve">Hub </w:t>
      </w:r>
      <w:r w:rsidR="00FA1177" w:rsidRPr="00201687">
        <w:rPr>
          <w:rFonts w:ascii="Arial" w:hAnsi="Arial" w:cs="Arial"/>
          <w:sz w:val="28"/>
          <w:szCs w:val="28"/>
        </w:rPr>
        <w:t>Wales</w:t>
      </w:r>
      <w:r w:rsidR="00FA1177" w:rsidRPr="00201687">
        <w:rPr>
          <w:rFonts w:ascii="Arial" w:hAnsi="Arial" w:cs="Arial"/>
          <w:b/>
          <w:sz w:val="28"/>
          <w:szCs w:val="28"/>
        </w:rPr>
        <w:t xml:space="preserve"> </w:t>
      </w:r>
    </w:p>
    <w:p w14:paraId="3372C6C3" w14:textId="65C25B05" w:rsidR="008932F0" w:rsidRPr="00201687" w:rsidRDefault="008932F0" w:rsidP="00201687">
      <w:pPr>
        <w:widowControl w:val="0"/>
        <w:autoSpaceDE w:val="0"/>
        <w:autoSpaceDN w:val="0"/>
        <w:adjustRightInd w:val="0"/>
        <w:spacing w:after="0" w:line="240" w:lineRule="auto"/>
        <w:ind w:left="2880" w:hanging="2880"/>
        <w:rPr>
          <w:rFonts w:ascii="Arial" w:hAnsi="Arial" w:cs="Arial"/>
          <w:sz w:val="28"/>
          <w:szCs w:val="28"/>
        </w:rPr>
      </w:pPr>
      <w:r w:rsidRPr="00201687">
        <w:rPr>
          <w:rFonts w:ascii="Arial" w:hAnsi="Arial" w:cs="Arial"/>
          <w:b/>
          <w:sz w:val="28"/>
          <w:szCs w:val="28"/>
        </w:rPr>
        <w:t>Responsible for:</w:t>
      </w:r>
      <w:r w:rsidRPr="00201687">
        <w:rPr>
          <w:rFonts w:ascii="Arial" w:hAnsi="Arial" w:cs="Arial"/>
          <w:b/>
          <w:sz w:val="28"/>
          <w:szCs w:val="28"/>
        </w:rPr>
        <w:tab/>
      </w:r>
      <w:r w:rsidR="00FC33F3" w:rsidRPr="00201687">
        <w:rPr>
          <w:rFonts w:ascii="Arial" w:hAnsi="Arial" w:cs="Arial"/>
          <w:sz w:val="28"/>
          <w:szCs w:val="28"/>
        </w:rPr>
        <w:t xml:space="preserve">No direct reports. </w:t>
      </w:r>
      <w:r w:rsidRPr="00201687">
        <w:rPr>
          <w:rFonts w:ascii="Arial" w:hAnsi="Arial" w:cs="Arial"/>
          <w:sz w:val="28"/>
          <w:szCs w:val="28"/>
        </w:rPr>
        <w:t xml:space="preserve">Occasional </w:t>
      </w:r>
      <w:r w:rsidR="00FC33F3" w:rsidRPr="00201687">
        <w:rPr>
          <w:rFonts w:ascii="Arial" w:hAnsi="Arial" w:cs="Arial"/>
          <w:sz w:val="28"/>
          <w:szCs w:val="28"/>
        </w:rPr>
        <w:t xml:space="preserve">supervision of interns </w:t>
      </w:r>
      <w:r w:rsidR="000F3024" w:rsidRPr="00201687">
        <w:rPr>
          <w:rFonts w:ascii="Arial" w:hAnsi="Arial" w:cs="Arial"/>
          <w:sz w:val="28"/>
          <w:szCs w:val="28"/>
        </w:rPr>
        <w:t>and</w:t>
      </w:r>
      <w:r w:rsidR="00FC33F3" w:rsidRPr="00201687">
        <w:rPr>
          <w:rFonts w:ascii="Arial" w:hAnsi="Arial" w:cs="Arial"/>
          <w:sz w:val="28"/>
          <w:szCs w:val="28"/>
        </w:rPr>
        <w:t xml:space="preserve"> temporary staff</w:t>
      </w:r>
    </w:p>
    <w:p w14:paraId="553FE76D" w14:textId="77777777" w:rsidR="008932F0" w:rsidRPr="00201687" w:rsidRDefault="008932F0" w:rsidP="00201687">
      <w:pPr>
        <w:spacing w:after="0" w:line="240" w:lineRule="auto"/>
        <w:rPr>
          <w:rFonts w:ascii="Arial" w:hAnsi="Arial" w:cs="Arial"/>
          <w:sz w:val="28"/>
          <w:szCs w:val="28"/>
        </w:rPr>
      </w:pPr>
    </w:p>
    <w:p w14:paraId="0F9E3078" w14:textId="77777777" w:rsidR="008932F0" w:rsidRPr="00201687" w:rsidRDefault="008932F0" w:rsidP="00201687">
      <w:pPr>
        <w:spacing w:after="0" w:line="240" w:lineRule="auto"/>
        <w:rPr>
          <w:rFonts w:ascii="Arial" w:hAnsi="Arial" w:cs="Arial"/>
          <w:b/>
          <w:sz w:val="36"/>
          <w:szCs w:val="28"/>
        </w:rPr>
      </w:pPr>
      <w:r w:rsidRPr="00201687">
        <w:rPr>
          <w:rFonts w:ascii="Arial" w:hAnsi="Arial" w:cs="Arial"/>
          <w:b/>
          <w:sz w:val="36"/>
          <w:szCs w:val="28"/>
        </w:rPr>
        <w:t>Purpose of Post</w:t>
      </w:r>
    </w:p>
    <w:p w14:paraId="7CDF5B66" w14:textId="6B9B569E" w:rsidR="008932F0" w:rsidRPr="00201687" w:rsidRDefault="00201687" w:rsidP="00201687">
      <w:pPr>
        <w:spacing w:line="240" w:lineRule="auto"/>
        <w:rPr>
          <w:rFonts w:ascii="Arial" w:hAnsi="Arial" w:cs="Arial"/>
          <w:b/>
          <w:sz w:val="36"/>
          <w:szCs w:val="28"/>
        </w:rPr>
      </w:pPr>
      <w:r w:rsidRPr="00201687">
        <w:rPr>
          <w:rFonts w:ascii="Arial" w:hAnsi="Arial" w:cs="Arial"/>
          <w:sz w:val="28"/>
          <w:szCs w:val="28"/>
        </w:rPr>
        <w:br/>
      </w:r>
      <w:r w:rsidR="00FA1177" w:rsidRPr="00201687">
        <w:rPr>
          <w:rFonts w:ascii="Arial" w:hAnsi="Arial" w:cs="Arial"/>
          <w:sz w:val="28"/>
          <w:szCs w:val="28"/>
        </w:rPr>
        <w:t xml:space="preserve">To support FHW with the development of audiences for British independent and world cinema across Wales through targeted and innovative marketing of FHW </w:t>
      </w:r>
      <w:r w:rsidR="00EC263E" w:rsidRPr="00201687">
        <w:rPr>
          <w:rFonts w:ascii="Arial" w:hAnsi="Arial" w:cs="Arial"/>
          <w:sz w:val="28"/>
          <w:szCs w:val="28"/>
        </w:rPr>
        <w:t xml:space="preserve">and member </w:t>
      </w:r>
      <w:r w:rsidR="00FA1177" w:rsidRPr="00201687">
        <w:rPr>
          <w:rFonts w:ascii="Arial" w:hAnsi="Arial" w:cs="Arial"/>
          <w:sz w:val="28"/>
          <w:szCs w:val="28"/>
        </w:rPr>
        <w:t>projects</w:t>
      </w:r>
      <w:r w:rsidR="00AF6AF2" w:rsidRPr="00201687">
        <w:rPr>
          <w:rFonts w:ascii="Arial" w:hAnsi="Arial" w:cs="Arial"/>
          <w:sz w:val="28"/>
          <w:szCs w:val="28"/>
        </w:rPr>
        <w:t>.</w:t>
      </w:r>
      <w:r w:rsidR="00FA1177" w:rsidRPr="00201687">
        <w:rPr>
          <w:rFonts w:ascii="Arial" w:hAnsi="Arial" w:cs="Arial"/>
          <w:sz w:val="28"/>
          <w:szCs w:val="28"/>
        </w:rPr>
        <w:t xml:space="preserve"> </w:t>
      </w:r>
      <w:r w:rsidR="0093158B" w:rsidRPr="00201687">
        <w:rPr>
          <w:rFonts w:ascii="Arial" w:hAnsi="Arial" w:cs="Arial"/>
          <w:sz w:val="28"/>
          <w:szCs w:val="28"/>
        </w:rPr>
        <w:br/>
      </w:r>
      <w:r w:rsidR="0093158B" w:rsidRPr="00201687">
        <w:rPr>
          <w:rFonts w:ascii="Arial" w:hAnsi="Arial" w:cs="Arial"/>
          <w:sz w:val="28"/>
          <w:szCs w:val="28"/>
        </w:rPr>
        <w:br/>
      </w:r>
      <w:r w:rsidR="008932F0" w:rsidRPr="00201687">
        <w:rPr>
          <w:rFonts w:ascii="Arial" w:hAnsi="Arial" w:cs="Arial"/>
          <w:b/>
          <w:sz w:val="36"/>
          <w:szCs w:val="28"/>
        </w:rPr>
        <w:t>Duties and Responsibilities</w:t>
      </w:r>
    </w:p>
    <w:p w14:paraId="1BAA1219" w14:textId="239495B8" w:rsidR="0058405F" w:rsidRPr="00201687" w:rsidRDefault="0058405F" w:rsidP="00201687">
      <w:pPr>
        <w:spacing w:after="0" w:line="240" w:lineRule="auto"/>
        <w:rPr>
          <w:rFonts w:ascii="Arial" w:hAnsi="Arial" w:cs="Arial"/>
          <w:b/>
          <w:sz w:val="28"/>
          <w:szCs w:val="28"/>
        </w:rPr>
      </w:pPr>
      <w:r w:rsidRPr="00201687">
        <w:rPr>
          <w:rFonts w:ascii="Arial" w:hAnsi="Arial" w:cs="Arial"/>
          <w:b/>
          <w:sz w:val="28"/>
          <w:szCs w:val="28"/>
        </w:rPr>
        <w:t>Press</w:t>
      </w:r>
      <w:r w:rsidR="00201687" w:rsidRPr="00201687">
        <w:rPr>
          <w:rFonts w:ascii="Arial" w:hAnsi="Arial" w:cs="Arial"/>
          <w:b/>
          <w:sz w:val="28"/>
          <w:szCs w:val="28"/>
        </w:rPr>
        <w:br/>
      </w:r>
    </w:p>
    <w:p w14:paraId="1EFFCBA6" w14:textId="77777777" w:rsidR="00201687" w:rsidRDefault="0035509F"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Creation</w:t>
      </w:r>
      <w:r w:rsidR="00FC33F3" w:rsidRPr="00201687">
        <w:rPr>
          <w:rFonts w:ascii="Arial" w:hAnsi="Arial" w:cs="Arial"/>
          <w:sz w:val="28"/>
          <w:szCs w:val="28"/>
        </w:rPr>
        <w:t xml:space="preserve"> </w:t>
      </w:r>
      <w:r w:rsidR="000D09AA" w:rsidRPr="00201687">
        <w:rPr>
          <w:rFonts w:ascii="Arial" w:hAnsi="Arial" w:cs="Arial"/>
          <w:sz w:val="28"/>
          <w:szCs w:val="28"/>
        </w:rPr>
        <w:t xml:space="preserve">and dissemination </w:t>
      </w:r>
      <w:r w:rsidR="00FC33F3" w:rsidRPr="00201687">
        <w:rPr>
          <w:rFonts w:ascii="Arial" w:hAnsi="Arial" w:cs="Arial"/>
          <w:sz w:val="28"/>
          <w:szCs w:val="28"/>
        </w:rPr>
        <w:t>of</w:t>
      </w:r>
      <w:r w:rsidRPr="00201687">
        <w:rPr>
          <w:rFonts w:ascii="Arial" w:hAnsi="Arial" w:cs="Arial"/>
          <w:sz w:val="28"/>
          <w:szCs w:val="28"/>
        </w:rPr>
        <w:t xml:space="preserve"> press releases for FHW and </w:t>
      </w:r>
      <w:r w:rsidR="003E0609" w:rsidRPr="00201687">
        <w:rPr>
          <w:rFonts w:ascii="Arial" w:hAnsi="Arial" w:cs="Arial"/>
          <w:sz w:val="28"/>
          <w:szCs w:val="28"/>
        </w:rPr>
        <w:t xml:space="preserve">supported </w:t>
      </w:r>
      <w:r w:rsidRPr="00201687">
        <w:rPr>
          <w:rFonts w:ascii="Arial" w:hAnsi="Arial" w:cs="Arial"/>
          <w:sz w:val="28"/>
          <w:szCs w:val="28"/>
        </w:rPr>
        <w:t>member</w:t>
      </w:r>
      <w:r w:rsidR="00774D44" w:rsidRPr="00201687">
        <w:rPr>
          <w:rStyle w:val="FootnoteReference"/>
          <w:rFonts w:ascii="Arial" w:hAnsi="Arial" w:cs="Arial"/>
          <w:sz w:val="28"/>
          <w:szCs w:val="28"/>
        </w:rPr>
        <w:footnoteReference w:id="2"/>
      </w:r>
      <w:r w:rsidRPr="00201687">
        <w:rPr>
          <w:rFonts w:ascii="Arial" w:hAnsi="Arial" w:cs="Arial"/>
          <w:sz w:val="28"/>
          <w:szCs w:val="28"/>
        </w:rPr>
        <w:t xml:space="preserve"> projects</w:t>
      </w:r>
      <w:r w:rsidR="0000032B" w:rsidRPr="00201687">
        <w:rPr>
          <w:rFonts w:ascii="Arial" w:hAnsi="Arial" w:cs="Arial"/>
          <w:sz w:val="28"/>
          <w:szCs w:val="28"/>
        </w:rPr>
        <w:t>, working with appointed external</w:t>
      </w:r>
      <w:r w:rsidR="00C31224" w:rsidRPr="00201687">
        <w:rPr>
          <w:rFonts w:ascii="Arial" w:hAnsi="Arial" w:cs="Arial"/>
          <w:sz w:val="28"/>
          <w:szCs w:val="28"/>
        </w:rPr>
        <w:t xml:space="preserve"> PR specialists where relevant</w:t>
      </w:r>
      <w:r w:rsidR="00201687" w:rsidRPr="00201687">
        <w:rPr>
          <w:rFonts w:ascii="Arial" w:hAnsi="Arial" w:cs="Arial"/>
          <w:sz w:val="28"/>
          <w:szCs w:val="28"/>
        </w:rPr>
        <w:t>.</w:t>
      </w:r>
    </w:p>
    <w:p w14:paraId="6C499CAD" w14:textId="42D83D91" w:rsidR="0058405F" w:rsidRPr="00201687" w:rsidRDefault="00201687" w:rsidP="00201687">
      <w:pPr>
        <w:spacing w:after="0" w:line="240" w:lineRule="auto"/>
        <w:rPr>
          <w:rFonts w:ascii="Arial" w:hAnsi="Arial" w:cs="Arial"/>
          <w:sz w:val="28"/>
          <w:szCs w:val="28"/>
        </w:rPr>
      </w:pPr>
      <w:r>
        <w:rPr>
          <w:rFonts w:ascii="Arial" w:hAnsi="Arial" w:cs="Arial"/>
          <w:b/>
          <w:sz w:val="28"/>
          <w:szCs w:val="28"/>
        </w:rPr>
        <w:br/>
      </w:r>
      <w:r w:rsidR="0058405F" w:rsidRPr="00201687">
        <w:rPr>
          <w:rFonts w:ascii="Arial" w:hAnsi="Arial" w:cs="Arial"/>
          <w:b/>
          <w:sz w:val="28"/>
          <w:szCs w:val="28"/>
        </w:rPr>
        <w:t xml:space="preserve">Online </w:t>
      </w:r>
      <w:r w:rsidRPr="00201687">
        <w:rPr>
          <w:rFonts w:ascii="Arial" w:hAnsi="Arial" w:cs="Arial"/>
          <w:b/>
          <w:sz w:val="28"/>
          <w:szCs w:val="28"/>
        </w:rPr>
        <w:br/>
      </w:r>
      <w:r w:rsidR="002C3810" w:rsidRPr="00201687">
        <w:rPr>
          <w:rFonts w:ascii="Arial" w:hAnsi="Arial" w:cs="Arial"/>
          <w:b/>
          <w:sz w:val="28"/>
          <w:szCs w:val="28"/>
        </w:rPr>
        <w:tab/>
      </w:r>
    </w:p>
    <w:p w14:paraId="0E99A213" w14:textId="5177D0FE" w:rsidR="000D09AA" w:rsidRPr="00201687" w:rsidRDefault="000D09AA"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 xml:space="preserve">To </w:t>
      </w:r>
      <w:r w:rsidR="00304CCE" w:rsidRPr="00201687">
        <w:rPr>
          <w:rFonts w:ascii="Arial" w:hAnsi="Arial" w:cs="Arial"/>
          <w:sz w:val="28"/>
          <w:szCs w:val="28"/>
        </w:rPr>
        <w:t>ensure</w:t>
      </w:r>
      <w:r w:rsidR="00105BB9" w:rsidRPr="00201687">
        <w:rPr>
          <w:rFonts w:ascii="Arial" w:hAnsi="Arial" w:cs="Arial"/>
          <w:sz w:val="28"/>
          <w:szCs w:val="28"/>
        </w:rPr>
        <w:t xml:space="preserve"> the Hub website</w:t>
      </w:r>
      <w:r w:rsidRPr="00201687">
        <w:rPr>
          <w:rFonts w:ascii="Arial" w:hAnsi="Arial" w:cs="Arial"/>
          <w:sz w:val="28"/>
          <w:szCs w:val="28"/>
        </w:rPr>
        <w:t xml:space="preserve"> </w:t>
      </w:r>
      <w:r w:rsidR="00304CCE" w:rsidRPr="00201687">
        <w:rPr>
          <w:rFonts w:ascii="Arial" w:hAnsi="Arial" w:cs="Arial"/>
          <w:sz w:val="28"/>
          <w:szCs w:val="28"/>
        </w:rPr>
        <w:t xml:space="preserve">is </w:t>
      </w:r>
      <w:r w:rsidRPr="00201687">
        <w:rPr>
          <w:rFonts w:ascii="Arial" w:hAnsi="Arial" w:cs="Arial"/>
          <w:sz w:val="28"/>
          <w:szCs w:val="28"/>
        </w:rPr>
        <w:t>engaging and updated regularly,</w:t>
      </w:r>
    </w:p>
    <w:p w14:paraId="1A9ECD89" w14:textId="77777777" w:rsidR="000D09AA" w:rsidRPr="00201687" w:rsidRDefault="000D09AA"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lastRenderedPageBreak/>
        <w:t>Working with filmmakers and distributors to update and promote the online preview screening room,</w:t>
      </w:r>
    </w:p>
    <w:p w14:paraId="7BB58542" w14:textId="1E650A1C" w:rsidR="00766537" w:rsidRPr="00201687" w:rsidRDefault="00766537"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Keeping up to date with hub activities</w:t>
      </w:r>
      <w:r w:rsidR="006D2046" w:rsidRPr="00201687">
        <w:rPr>
          <w:rFonts w:ascii="Arial" w:hAnsi="Arial" w:cs="Arial"/>
          <w:sz w:val="28"/>
          <w:szCs w:val="28"/>
        </w:rPr>
        <w:t xml:space="preserve"> and events</w:t>
      </w:r>
      <w:r w:rsidRPr="00201687">
        <w:rPr>
          <w:rFonts w:ascii="Arial" w:hAnsi="Arial" w:cs="Arial"/>
          <w:sz w:val="28"/>
          <w:szCs w:val="28"/>
        </w:rPr>
        <w:t>, seeking opportunities to promote member screenings</w:t>
      </w:r>
      <w:r w:rsidR="006D2046" w:rsidRPr="00201687">
        <w:rPr>
          <w:rFonts w:ascii="Arial" w:hAnsi="Arial" w:cs="Arial"/>
          <w:sz w:val="28"/>
          <w:szCs w:val="28"/>
        </w:rPr>
        <w:t xml:space="preserve"> </w:t>
      </w:r>
      <w:r w:rsidR="004C519A" w:rsidRPr="00201687">
        <w:rPr>
          <w:rFonts w:ascii="Arial" w:hAnsi="Arial" w:cs="Arial"/>
          <w:sz w:val="28"/>
          <w:szCs w:val="28"/>
        </w:rPr>
        <w:t>Wales and UK wide,</w:t>
      </w:r>
      <w:r w:rsidRPr="00201687">
        <w:rPr>
          <w:rFonts w:ascii="Arial" w:hAnsi="Arial" w:cs="Arial"/>
          <w:sz w:val="28"/>
          <w:szCs w:val="28"/>
        </w:rPr>
        <w:t xml:space="preserve"> </w:t>
      </w:r>
    </w:p>
    <w:p w14:paraId="25418A6C" w14:textId="1591C0B4" w:rsidR="000D09AA" w:rsidRPr="00201687" w:rsidRDefault="000D09AA"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Management of FHW social media accounts (Facebook, Twitter and Instagram),</w:t>
      </w:r>
    </w:p>
    <w:p w14:paraId="499ABDB7" w14:textId="7D5013AE" w:rsidR="000D09AA" w:rsidRPr="00201687" w:rsidRDefault="000D09AA"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Online research, including films Made in Wales,</w:t>
      </w:r>
    </w:p>
    <w:p w14:paraId="0300FD03" w14:textId="5DA32D61" w:rsidR="000D09AA" w:rsidRPr="00201687" w:rsidRDefault="000D09AA" w:rsidP="00201687">
      <w:pPr>
        <w:pStyle w:val="ListParagraph"/>
        <w:numPr>
          <w:ilvl w:val="0"/>
          <w:numId w:val="11"/>
        </w:numPr>
        <w:spacing w:after="0" w:line="240" w:lineRule="auto"/>
        <w:ind w:left="567"/>
        <w:rPr>
          <w:rFonts w:ascii="Arial" w:hAnsi="Arial" w:cs="Arial"/>
          <w:sz w:val="28"/>
          <w:szCs w:val="28"/>
        </w:rPr>
      </w:pPr>
      <w:r w:rsidRPr="00201687">
        <w:rPr>
          <w:rFonts w:ascii="Arial" w:hAnsi="Arial" w:cs="Arial"/>
          <w:sz w:val="28"/>
          <w:szCs w:val="28"/>
        </w:rPr>
        <w:t>Ensuring that members</w:t>
      </w:r>
      <w:r w:rsidR="009978F6" w:rsidRPr="00201687">
        <w:rPr>
          <w:rFonts w:ascii="Arial" w:hAnsi="Arial" w:cs="Arial"/>
          <w:sz w:val="28"/>
          <w:szCs w:val="28"/>
        </w:rPr>
        <w:t>’</w:t>
      </w:r>
      <w:r w:rsidRPr="00201687">
        <w:rPr>
          <w:rFonts w:ascii="Arial" w:hAnsi="Arial" w:cs="Arial"/>
          <w:sz w:val="28"/>
          <w:szCs w:val="28"/>
        </w:rPr>
        <w:t xml:space="preserve"> and FHW </w:t>
      </w:r>
      <w:r w:rsidR="009978F6" w:rsidRPr="00201687">
        <w:rPr>
          <w:rFonts w:ascii="Arial" w:hAnsi="Arial" w:cs="Arial"/>
          <w:sz w:val="28"/>
          <w:szCs w:val="28"/>
        </w:rPr>
        <w:t>content meets funder guidelines.</w:t>
      </w:r>
    </w:p>
    <w:p w14:paraId="7EE43970" w14:textId="317A90E0" w:rsidR="002A2214" w:rsidRPr="00201687" w:rsidRDefault="00D8647A" w:rsidP="00201687">
      <w:pPr>
        <w:spacing w:after="0" w:line="240" w:lineRule="auto"/>
        <w:rPr>
          <w:rFonts w:ascii="Arial" w:hAnsi="Arial" w:cs="Arial"/>
          <w:b/>
          <w:sz w:val="28"/>
          <w:szCs w:val="28"/>
        </w:rPr>
      </w:pPr>
      <w:r w:rsidRPr="00201687">
        <w:rPr>
          <w:rFonts w:ascii="Arial" w:hAnsi="Arial" w:cs="Arial"/>
          <w:sz w:val="28"/>
          <w:szCs w:val="28"/>
        </w:rPr>
        <w:br/>
      </w:r>
      <w:r w:rsidR="002A2214" w:rsidRPr="00201687">
        <w:rPr>
          <w:rFonts w:ascii="Arial" w:hAnsi="Arial" w:cs="Arial"/>
          <w:b/>
          <w:sz w:val="28"/>
          <w:szCs w:val="28"/>
        </w:rPr>
        <w:t xml:space="preserve">Audience Development </w:t>
      </w:r>
      <w:r w:rsidR="00201687" w:rsidRPr="00201687">
        <w:rPr>
          <w:rFonts w:ascii="Arial" w:hAnsi="Arial" w:cs="Arial"/>
          <w:b/>
          <w:sz w:val="28"/>
          <w:szCs w:val="28"/>
        </w:rPr>
        <w:br/>
      </w:r>
    </w:p>
    <w:p w14:paraId="65B41DB3" w14:textId="6CB6F6E3" w:rsidR="0000032B" w:rsidRPr="00201687" w:rsidRDefault="00D53460" w:rsidP="00201687">
      <w:pPr>
        <w:numPr>
          <w:ilvl w:val="0"/>
          <w:numId w:val="11"/>
        </w:numPr>
        <w:spacing w:after="0" w:line="240" w:lineRule="auto"/>
        <w:ind w:left="567"/>
        <w:contextualSpacing/>
        <w:rPr>
          <w:rFonts w:ascii="Arial" w:hAnsi="Arial" w:cs="Arial"/>
          <w:sz w:val="28"/>
          <w:szCs w:val="28"/>
        </w:rPr>
      </w:pPr>
      <w:r w:rsidRPr="00201687">
        <w:rPr>
          <w:rFonts w:ascii="Arial" w:hAnsi="Arial" w:cs="Arial"/>
          <w:sz w:val="28"/>
          <w:szCs w:val="28"/>
        </w:rPr>
        <w:t>Working with the team to generate</w:t>
      </w:r>
      <w:r w:rsidR="0000032B" w:rsidRPr="00201687">
        <w:rPr>
          <w:rFonts w:ascii="Arial" w:hAnsi="Arial" w:cs="Arial"/>
          <w:sz w:val="28"/>
          <w:szCs w:val="28"/>
        </w:rPr>
        <w:t xml:space="preserve"> marketing ideas to support </w:t>
      </w:r>
      <w:r w:rsidR="00766537" w:rsidRPr="00201687">
        <w:rPr>
          <w:rFonts w:ascii="Arial" w:hAnsi="Arial" w:cs="Arial"/>
          <w:sz w:val="28"/>
          <w:szCs w:val="28"/>
        </w:rPr>
        <w:t>audience development</w:t>
      </w:r>
      <w:r w:rsidR="004C519A" w:rsidRPr="00201687">
        <w:rPr>
          <w:rFonts w:ascii="Arial" w:hAnsi="Arial" w:cs="Arial"/>
          <w:sz w:val="28"/>
          <w:szCs w:val="28"/>
        </w:rPr>
        <w:t xml:space="preserve"> across the Wales membership</w:t>
      </w:r>
      <w:r w:rsidR="0000032B" w:rsidRPr="00201687">
        <w:rPr>
          <w:rFonts w:ascii="Arial" w:hAnsi="Arial" w:cs="Arial"/>
          <w:sz w:val="28"/>
          <w:szCs w:val="28"/>
        </w:rPr>
        <w:t>,</w:t>
      </w:r>
      <w:r w:rsidR="00766537" w:rsidRPr="00201687">
        <w:rPr>
          <w:rFonts w:ascii="Arial" w:hAnsi="Arial" w:cs="Arial"/>
          <w:sz w:val="28"/>
          <w:szCs w:val="28"/>
        </w:rPr>
        <w:t xml:space="preserve"> including</w:t>
      </w:r>
      <w:r w:rsidR="0000032B" w:rsidRPr="00201687">
        <w:rPr>
          <w:rFonts w:ascii="Arial" w:hAnsi="Arial" w:cs="Arial"/>
          <w:sz w:val="28"/>
          <w:szCs w:val="28"/>
        </w:rPr>
        <w:t xml:space="preserve"> </w:t>
      </w:r>
      <w:r w:rsidR="00487224" w:rsidRPr="00201687">
        <w:rPr>
          <w:rFonts w:ascii="Arial" w:hAnsi="Arial" w:cs="Arial"/>
          <w:sz w:val="28"/>
          <w:szCs w:val="28"/>
        </w:rPr>
        <w:t xml:space="preserve">how we reach non-attenders and </w:t>
      </w:r>
      <w:proofErr w:type="spellStart"/>
      <w:r w:rsidR="00FE746F" w:rsidRPr="00201687">
        <w:rPr>
          <w:rFonts w:ascii="Arial" w:hAnsi="Arial" w:cs="Arial"/>
          <w:sz w:val="28"/>
          <w:szCs w:val="28"/>
        </w:rPr>
        <w:t>minoritised</w:t>
      </w:r>
      <w:proofErr w:type="spellEnd"/>
      <w:r w:rsidR="00487224" w:rsidRPr="00201687">
        <w:rPr>
          <w:rFonts w:ascii="Arial" w:hAnsi="Arial" w:cs="Arial"/>
          <w:sz w:val="28"/>
          <w:szCs w:val="28"/>
        </w:rPr>
        <w:t xml:space="preserve"> communities</w:t>
      </w:r>
      <w:r w:rsidR="00672C95" w:rsidRPr="00201687">
        <w:rPr>
          <w:rFonts w:ascii="Arial" w:hAnsi="Arial" w:cs="Arial"/>
          <w:sz w:val="28"/>
          <w:szCs w:val="28"/>
        </w:rPr>
        <w:t>,</w:t>
      </w:r>
    </w:p>
    <w:p w14:paraId="55B95760" w14:textId="7FA2A554" w:rsidR="00672C95" w:rsidRPr="00201687" w:rsidRDefault="009978F6" w:rsidP="00201687">
      <w:pPr>
        <w:pStyle w:val="ListParagraph"/>
        <w:numPr>
          <w:ilvl w:val="0"/>
          <w:numId w:val="11"/>
        </w:numPr>
        <w:spacing w:line="240" w:lineRule="auto"/>
        <w:ind w:left="567"/>
        <w:rPr>
          <w:rFonts w:ascii="Arial" w:hAnsi="Arial" w:cs="Arial"/>
          <w:sz w:val="28"/>
          <w:szCs w:val="28"/>
        </w:rPr>
      </w:pPr>
      <w:r w:rsidRPr="00201687">
        <w:rPr>
          <w:rFonts w:ascii="Arial" w:hAnsi="Arial" w:cs="Arial"/>
          <w:sz w:val="28"/>
          <w:szCs w:val="28"/>
        </w:rPr>
        <w:t>W</w:t>
      </w:r>
      <w:r w:rsidR="0000032B" w:rsidRPr="00201687">
        <w:rPr>
          <w:rFonts w:ascii="Arial" w:hAnsi="Arial" w:cs="Arial"/>
          <w:sz w:val="28"/>
          <w:szCs w:val="28"/>
        </w:rPr>
        <w:t xml:space="preserve">orking with specialists to </w:t>
      </w:r>
      <w:r w:rsidRPr="00201687">
        <w:rPr>
          <w:rFonts w:ascii="Arial" w:hAnsi="Arial" w:cs="Arial"/>
          <w:sz w:val="28"/>
          <w:szCs w:val="28"/>
        </w:rPr>
        <w:t>coordinate</w:t>
      </w:r>
      <w:r w:rsidR="0035509F" w:rsidRPr="00201687">
        <w:rPr>
          <w:rFonts w:ascii="Arial" w:hAnsi="Arial" w:cs="Arial"/>
          <w:sz w:val="28"/>
          <w:szCs w:val="28"/>
        </w:rPr>
        <w:t xml:space="preserve"> marketing </w:t>
      </w:r>
      <w:r w:rsidR="00487224" w:rsidRPr="00201687">
        <w:rPr>
          <w:rFonts w:ascii="Arial" w:hAnsi="Arial" w:cs="Arial"/>
          <w:sz w:val="28"/>
          <w:szCs w:val="28"/>
        </w:rPr>
        <w:t>surgeries</w:t>
      </w:r>
      <w:r w:rsidR="0035509F" w:rsidRPr="00201687">
        <w:rPr>
          <w:rFonts w:ascii="Arial" w:hAnsi="Arial" w:cs="Arial"/>
          <w:sz w:val="28"/>
          <w:szCs w:val="28"/>
        </w:rPr>
        <w:t xml:space="preserve"> </w:t>
      </w:r>
      <w:r w:rsidR="0000032B" w:rsidRPr="00201687">
        <w:rPr>
          <w:rFonts w:ascii="Arial" w:hAnsi="Arial" w:cs="Arial"/>
          <w:sz w:val="28"/>
          <w:szCs w:val="28"/>
        </w:rPr>
        <w:t xml:space="preserve">for </w:t>
      </w:r>
      <w:r w:rsidR="0035509F" w:rsidRPr="00201687">
        <w:rPr>
          <w:rFonts w:ascii="Arial" w:hAnsi="Arial" w:cs="Arial"/>
          <w:sz w:val="28"/>
          <w:szCs w:val="28"/>
        </w:rPr>
        <w:t>hub members</w:t>
      </w:r>
      <w:r w:rsidR="00672C95" w:rsidRPr="00201687">
        <w:rPr>
          <w:rFonts w:ascii="Arial" w:hAnsi="Arial" w:cs="Arial"/>
          <w:sz w:val="28"/>
          <w:szCs w:val="28"/>
        </w:rPr>
        <w:t>,</w:t>
      </w:r>
    </w:p>
    <w:p w14:paraId="20ABC17A" w14:textId="77777777" w:rsidR="00201687" w:rsidRPr="00201687" w:rsidRDefault="0035509F" w:rsidP="00DF3E05">
      <w:pPr>
        <w:pStyle w:val="ListParagraph"/>
        <w:numPr>
          <w:ilvl w:val="0"/>
          <w:numId w:val="11"/>
        </w:numPr>
        <w:spacing w:line="240" w:lineRule="auto"/>
        <w:ind w:left="567"/>
        <w:rPr>
          <w:rFonts w:ascii="Arial" w:hAnsi="Arial" w:cs="Arial"/>
          <w:b/>
          <w:sz w:val="28"/>
          <w:szCs w:val="28"/>
        </w:rPr>
      </w:pPr>
      <w:r w:rsidRPr="00201687">
        <w:rPr>
          <w:rFonts w:ascii="Arial" w:hAnsi="Arial" w:cs="Arial"/>
          <w:sz w:val="28"/>
          <w:szCs w:val="28"/>
        </w:rPr>
        <w:t xml:space="preserve">Work </w:t>
      </w:r>
      <w:r w:rsidR="0000032B" w:rsidRPr="00201687">
        <w:rPr>
          <w:rFonts w:ascii="Arial" w:hAnsi="Arial" w:cs="Arial"/>
          <w:sz w:val="28"/>
          <w:szCs w:val="28"/>
        </w:rPr>
        <w:t xml:space="preserve">on the </w:t>
      </w:r>
      <w:r w:rsidR="000D09AA" w:rsidRPr="00201687">
        <w:rPr>
          <w:rFonts w:ascii="Arial" w:hAnsi="Arial" w:cs="Arial"/>
          <w:sz w:val="28"/>
          <w:szCs w:val="28"/>
        </w:rPr>
        <w:t xml:space="preserve">BFI </w:t>
      </w:r>
      <w:r w:rsidR="0000032B" w:rsidRPr="00201687">
        <w:rPr>
          <w:rFonts w:ascii="Arial" w:hAnsi="Arial" w:cs="Arial"/>
          <w:sz w:val="28"/>
          <w:szCs w:val="28"/>
        </w:rPr>
        <w:t>FAN N</w:t>
      </w:r>
      <w:r w:rsidRPr="00201687">
        <w:rPr>
          <w:rFonts w:ascii="Arial" w:hAnsi="Arial" w:cs="Arial"/>
          <w:sz w:val="28"/>
          <w:szCs w:val="28"/>
        </w:rPr>
        <w:t xml:space="preserve">ew </w:t>
      </w:r>
      <w:r w:rsidR="0000032B" w:rsidRPr="00201687">
        <w:rPr>
          <w:rFonts w:ascii="Arial" w:hAnsi="Arial" w:cs="Arial"/>
          <w:sz w:val="28"/>
          <w:szCs w:val="28"/>
        </w:rPr>
        <w:t>R</w:t>
      </w:r>
      <w:r w:rsidRPr="00201687">
        <w:rPr>
          <w:rFonts w:ascii="Arial" w:hAnsi="Arial" w:cs="Arial"/>
          <w:sz w:val="28"/>
          <w:szCs w:val="28"/>
        </w:rPr>
        <w:t xml:space="preserve">elease </w:t>
      </w:r>
      <w:r w:rsidR="0000032B" w:rsidRPr="00201687">
        <w:rPr>
          <w:rFonts w:ascii="Arial" w:hAnsi="Arial" w:cs="Arial"/>
          <w:sz w:val="28"/>
          <w:szCs w:val="28"/>
        </w:rPr>
        <w:t xml:space="preserve">Strategy </w:t>
      </w:r>
      <w:r w:rsidRPr="00201687">
        <w:rPr>
          <w:rFonts w:ascii="Arial" w:hAnsi="Arial" w:cs="Arial"/>
          <w:sz w:val="28"/>
          <w:szCs w:val="28"/>
        </w:rPr>
        <w:t xml:space="preserve">and liaison with relevant </w:t>
      </w:r>
      <w:r w:rsidR="0000032B" w:rsidRPr="00201687">
        <w:rPr>
          <w:rFonts w:ascii="Arial" w:hAnsi="Arial" w:cs="Arial"/>
          <w:sz w:val="28"/>
          <w:szCs w:val="28"/>
        </w:rPr>
        <w:t xml:space="preserve">UK </w:t>
      </w:r>
      <w:r w:rsidRPr="00201687">
        <w:rPr>
          <w:rFonts w:ascii="Arial" w:hAnsi="Arial" w:cs="Arial"/>
          <w:sz w:val="28"/>
          <w:szCs w:val="28"/>
        </w:rPr>
        <w:t>partners</w:t>
      </w:r>
      <w:r w:rsidR="00201687">
        <w:rPr>
          <w:rFonts w:ascii="Arial" w:hAnsi="Arial" w:cs="Arial"/>
          <w:sz w:val="28"/>
          <w:szCs w:val="28"/>
        </w:rPr>
        <w:t>.</w:t>
      </w:r>
    </w:p>
    <w:p w14:paraId="61776F50" w14:textId="42C5988F" w:rsidR="002A2214" w:rsidRPr="00201687" w:rsidRDefault="00201687" w:rsidP="00201687">
      <w:pPr>
        <w:spacing w:line="240" w:lineRule="auto"/>
        <w:rPr>
          <w:rFonts w:ascii="Arial" w:hAnsi="Arial" w:cs="Arial"/>
          <w:b/>
          <w:sz w:val="28"/>
          <w:szCs w:val="28"/>
        </w:rPr>
      </w:pPr>
      <w:r>
        <w:rPr>
          <w:rFonts w:ascii="Arial" w:hAnsi="Arial" w:cs="Arial"/>
          <w:b/>
          <w:sz w:val="28"/>
          <w:szCs w:val="28"/>
        </w:rPr>
        <w:br/>
      </w:r>
      <w:r w:rsidR="002A2214" w:rsidRPr="00201687">
        <w:rPr>
          <w:rFonts w:ascii="Arial" w:hAnsi="Arial" w:cs="Arial"/>
          <w:b/>
          <w:sz w:val="28"/>
          <w:szCs w:val="28"/>
        </w:rPr>
        <w:t xml:space="preserve">Digital </w:t>
      </w:r>
      <w:r>
        <w:rPr>
          <w:rFonts w:ascii="Arial" w:hAnsi="Arial" w:cs="Arial"/>
          <w:b/>
          <w:sz w:val="28"/>
          <w:szCs w:val="28"/>
        </w:rPr>
        <w:br/>
      </w:r>
    </w:p>
    <w:p w14:paraId="338D8AA6" w14:textId="25592E4D" w:rsidR="00783371" w:rsidRPr="00201687" w:rsidRDefault="0035509F" w:rsidP="00201687">
      <w:pPr>
        <w:pStyle w:val="ListParagraph"/>
        <w:numPr>
          <w:ilvl w:val="0"/>
          <w:numId w:val="11"/>
        </w:numPr>
        <w:spacing w:line="240" w:lineRule="auto"/>
        <w:ind w:left="567"/>
        <w:rPr>
          <w:rFonts w:ascii="Arial" w:hAnsi="Arial" w:cs="Arial"/>
          <w:sz w:val="28"/>
          <w:szCs w:val="28"/>
        </w:rPr>
      </w:pPr>
      <w:r w:rsidRPr="00201687">
        <w:rPr>
          <w:rFonts w:ascii="Arial" w:hAnsi="Arial" w:cs="Arial"/>
          <w:sz w:val="28"/>
          <w:szCs w:val="28"/>
        </w:rPr>
        <w:t>Commission</w:t>
      </w:r>
      <w:r w:rsidR="00766537" w:rsidRPr="00201687">
        <w:rPr>
          <w:rFonts w:ascii="Arial" w:hAnsi="Arial" w:cs="Arial"/>
          <w:sz w:val="28"/>
          <w:szCs w:val="28"/>
        </w:rPr>
        <w:t>ing</w:t>
      </w:r>
      <w:r w:rsidR="00AA6681" w:rsidRPr="00201687">
        <w:rPr>
          <w:rFonts w:ascii="Arial" w:hAnsi="Arial" w:cs="Arial"/>
          <w:sz w:val="28"/>
          <w:szCs w:val="28"/>
        </w:rPr>
        <w:t xml:space="preserve"> and/or creating</w:t>
      </w:r>
      <w:r w:rsidRPr="00201687">
        <w:rPr>
          <w:rFonts w:ascii="Arial" w:hAnsi="Arial" w:cs="Arial"/>
          <w:sz w:val="28"/>
          <w:szCs w:val="28"/>
        </w:rPr>
        <w:t xml:space="preserve"> photography/videography </w:t>
      </w:r>
      <w:r w:rsidR="0000032B" w:rsidRPr="00201687">
        <w:rPr>
          <w:rFonts w:ascii="Arial" w:hAnsi="Arial" w:cs="Arial"/>
          <w:sz w:val="28"/>
          <w:szCs w:val="28"/>
        </w:rPr>
        <w:t>across projects</w:t>
      </w:r>
      <w:r w:rsidR="009978F6" w:rsidRPr="00201687">
        <w:rPr>
          <w:rFonts w:ascii="Arial" w:hAnsi="Arial" w:cs="Arial"/>
          <w:sz w:val="28"/>
          <w:szCs w:val="28"/>
        </w:rPr>
        <w:t>,</w:t>
      </w:r>
    </w:p>
    <w:p w14:paraId="3740C715" w14:textId="2C3DA0A7" w:rsidR="000D09AA" w:rsidRPr="00201687" w:rsidRDefault="00766537" w:rsidP="00201687">
      <w:pPr>
        <w:pStyle w:val="ListParagraph"/>
        <w:numPr>
          <w:ilvl w:val="0"/>
          <w:numId w:val="11"/>
        </w:numPr>
        <w:spacing w:line="240" w:lineRule="auto"/>
        <w:ind w:left="567"/>
        <w:rPr>
          <w:rFonts w:ascii="Arial" w:hAnsi="Arial" w:cs="Arial"/>
          <w:sz w:val="28"/>
          <w:szCs w:val="28"/>
        </w:rPr>
      </w:pPr>
      <w:r w:rsidRPr="00201687">
        <w:rPr>
          <w:rFonts w:ascii="Arial" w:hAnsi="Arial" w:cs="Arial"/>
          <w:sz w:val="28"/>
          <w:szCs w:val="28"/>
        </w:rPr>
        <w:t>The c</w:t>
      </w:r>
      <w:r w:rsidR="00742B3B" w:rsidRPr="00201687">
        <w:rPr>
          <w:rFonts w:ascii="Arial" w:hAnsi="Arial" w:cs="Arial"/>
          <w:sz w:val="28"/>
          <w:szCs w:val="28"/>
        </w:rPr>
        <w:t xml:space="preserve">reation </w:t>
      </w:r>
      <w:r w:rsidR="00354323" w:rsidRPr="00201687">
        <w:rPr>
          <w:rFonts w:ascii="Arial" w:hAnsi="Arial" w:cs="Arial"/>
          <w:sz w:val="28"/>
          <w:szCs w:val="28"/>
        </w:rPr>
        <w:t>of interna</w:t>
      </w:r>
      <w:r w:rsidR="006D2046" w:rsidRPr="00201687">
        <w:rPr>
          <w:rFonts w:ascii="Arial" w:hAnsi="Arial" w:cs="Arial"/>
          <w:sz w:val="28"/>
          <w:szCs w:val="28"/>
        </w:rPr>
        <w:t>l/external</w:t>
      </w:r>
      <w:r w:rsidRPr="00201687">
        <w:rPr>
          <w:rFonts w:ascii="Arial" w:hAnsi="Arial" w:cs="Arial"/>
          <w:sz w:val="28"/>
          <w:szCs w:val="28"/>
        </w:rPr>
        <w:t xml:space="preserve"> </w:t>
      </w:r>
      <w:r w:rsidR="000D09AA" w:rsidRPr="00201687">
        <w:rPr>
          <w:rFonts w:ascii="Arial" w:hAnsi="Arial" w:cs="Arial"/>
          <w:sz w:val="28"/>
          <w:szCs w:val="28"/>
        </w:rPr>
        <w:t>digital assets</w:t>
      </w:r>
      <w:r w:rsidR="002A2214" w:rsidRPr="00201687">
        <w:rPr>
          <w:rFonts w:ascii="Arial" w:hAnsi="Arial" w:cs="Arial"/>
          <w:sz w:val="28"/>
          <w:szCs w:val="28"/>
        </w:rPr>
        <w:t xml:space="preserve"> such as newsletters, flyers</w:t>
      </w:r>
      <w:r w:rsidR="000D09AA" w:rsidRPr="00201687">
        <w:rPr>
          <w:rFonts w:ascii="Arial" w:hAnsi="Arial" w:cs="Arial"/>
          <w:sz w:val="28"/>
          <w:szCs w:val="28"/>
        </w:rPr>
        <w:t>, handouts</w:t>
      </w:r>
      <w:r w:rsidR="002A2214" w:rsidRPr="00201687">
        <w:rPr>
          <w:rFonts w:ascii="Arial" w:hAnsi="Arial" w:cs="Arial"/>
          <w:sz w:val="28"/>
          <w:szCs w:val="28"/>
        </w:rPr>
        <w:t xml:space="preserve"> and visual reports,</w:t>
      </w:r>
    </w:p>
    <w:p w14:paraId="0AF442AB" w14:textId="2F31CBED" w:rsidR="002A2214" w:rsidRPr="00201687" w:rsidRDefault="002A2214" w:rsidP="00201687">
      <w:pPr>
        <w:pStyle w:val="ListParagraph"/>
        <w:numPr>
          <w:ilvl w:val="0"/>
          <w:numId w:val="11"/>
        </w:numPr>
        <w:spacing w:line="240" w:lineRule="auto"/>
        <w:ind w:left="567"/>
        <w:rPr>
          <w:rFonts w:ascii="Arial" w:hAnsi="Arial" w:cs="Arial"/>
          <w:sz w:val="28"/>
          <w:szCs w:val="28"/>
        </w:rPr>
      </w:pPr>
      <w:r w:rsidRPr="00201687">
        <w:rPr>
          <w:rFonts w:ascii="Arial" w:hAnsi="Arial" w:cs="Arial"/>
          <w:sz w:val="28"/>
          <w:szCs w:val="28"/>
        </w:rPr>
        <w:t>Monitor changes in digital marketing and new technologies, determining how we use them,</w:t>
      </w:r>
      <w:r w:rsidR="002A4E8C" w:rsidRPr="00201687">
        <w:rPr>
          <w:rFonts w:ascii="Arial" w:hAnsi="Arial" w:cs="Arial"/>
          <w:sz w:val="28"/>
          <w:szCs w:val="28"/>
        </w:rPr>
        <w:br/>
      </w:r>
    </w:p>
    <w:p w14:paraId="49F30EF3" w14:textId="3EC6881D" w:rsidR="002A4E8C" w:rsidRPr="00201687" w:rsidRDefault="002A2214" w:rsidP="00201687">
      <w:pPr>
        <w:pStyle w:val="ListParagraph"/>
        <w:spacing w:line="240" w:lineRule="auto"/>
        <w:ind w:left="0"/>
        <w:rPr>
          <w:rFonts w:ascii="Arial" w:hAnsi="Arial" w:cs="Arial"/>
          <w:b/>
          <w:sz w:val="28"/>
          <w:szCs w:val="28"/>
        </w:rPr>
      </w:pPr>
      <w:r w:rsidRPr="00201687">
        <w:rPr>
          <w:rFonts w:ascii="Arial" w:hAnsi="Arial" w:cs="Arial"/>
          <w:b/>
          <w:sz w:val="28"/>
          <w:szCs w:val="28"/>
        </w:rPr>
        <w:t>Other</w:t>
      </w:r>
      <w:r w:rsidR="00201687">
        <w:rPr>
          <w:rFonts w:ascii="Arial" w:hAnsi="Arial" w:cs="Arial"/>
          <w:b/>
          <w:sz w:val="28"/>
          <w:szCs w:val="28"/>
        </w:rPr>
        <w:br/>
      </w:r>
    </w:p>
    <w:p w14:paraId="141BB23F" w14:textId="2D1237C2" w:rsidR="002A4E8C" w:rsidRPr="00201687" w:rsidRDefault="00EC4DF0" w:rsidP="00201687">
      <w:pPr>
        <w:pStyle w:val="ListParagraph"/>
        <w:numPr>
          <w:ilvl w:val="0"/>
          <w:numId w:val="11"/>
        </w:numPr>
        <w:spacing w:line="240" w:lineRule="auto"/>
        <w:ind w:left="709"/>
        <w:rPr>
          <w:rFonts w:ascii="Arial" w:hAnsi="Arial" w:cs="Arial"/>
          <w:sz w:val="28"/>
          <w:szCs w:val="28"/>
        </w:rPr>
      </w:pPr>
      <w:r w:rsidRPr="00201687">
        <w:rPr>
          <w:rFonts w:ascii="Arial" w:hAnsi="Arial" w:cs="Arial"/>
          <w:sz w:val="28"/>
          <w:szCs w:val="28"/>
        </w:rPr>
        <w:t>To connect with Chapter’s marketing team as Film Hub Lead Organisation for Wales and explore possibilities for collaboration,</w:t>
      </w:r>
    </w:p>
    <w:p w14:paraId="76E55653" w14:textId="77777777" w:rsidR="002A4E8C" w:rsidRPr="00201687" w:rsidRDefault="00742B3B" w:rsidP="00201687">
      <w:pPr>
        <w:pStyle w:val="ListParagraph"/>
        <w:numPr>
          <w:ilvl w:val="0"/>
          <w:numId w:val="11"/>
        </w:numPr>
        <w:spacing w:line="240" w:lineRule="auto"/>
        <w:ind w:left="709"/>
        <w:rPr>
          <w:rFonts w:ascii="Arial" w:hAnsi="Arial" w:cs="Arial"/>
          <w:sz w:val="28"/>
          <w:szCs w:val="28"/>
        </w:rPr>
      </w:pPr>
      <w:r w:rsidRPr="00201687">
        <w:rPr>
          <w:rFonts w:ascii="Arial" w:hAnsi="Arial" w:cs="Arial"/>
          <w:sz w:val="28"/>
          <w:szCs w:val="28"/>
        </w:rPr>
        <w:t xml:space="preserve">Work with the Strategic Manager to update the marketing plan and evaluate its success, </w:t>
      </w:r>
    </w:p>
    <w:p w14:paraId="50FCF7EC" w14:textId="77777777" w:rsidR="002A4E8C" w:rsidRPr="00201687" w:rsidRDefault="00766537" w:rsidP="00201687">
      <w:pPr>
        <w:pStyle w:val="ListParagraph"/>
        <w:numPr>
          <w:ilvl w:val="0"/>
          <w:numId w:val="11"/>
        </w:numPr>
        <w:spacing w:line="240" w:lineRule="auto"/>
        <w:ind w:left="709"/>
        <w:rPr>
          <w:rFonts w:ascii="Arial" w:hAnsi="Arial" w:cs="Arial"/>
          <w:sz w:val="28"/>
          <w:szCs w:val="28"/>
        </w:rPr>
      </w:pPr>
      <w:r w:rsidRPr="00201687">
        <w:rPr>
          <w:rFonts w:ascii="Arial" w:hAnsi="Arial" w:cs="Arial"/>
          <w:sz w:val="28"/>
          <w:szCs w:val="28"/>
        </w:rPr>
        <w:t>Work</w:t>
      </w:r>
      <w:r w:rsidR="00487224" w:rsidRPr="00201687">
        <w:rPr>
          <w:rFonts w:ascii="Arial" w:hAnsi="Arial" w:cs="Arial"/>
          <w:sz w:val="28"/>
          <w:szCs w:val="28"/>
        </w:rPr>
        <w:t xml:space="preserve"> with </w:t>
      </w:r>
      <w:r w:rsidR="003E0609" w:rsidRPr="00201687">
        <w:rPr>
          <w:rFonts w:ascii="Arial" w:hAnsi="Arial" w:cs="Arial"/>
          <w:sz w:val="28"/>
          <w:szCs w:val="28"/>
        </w:rPr>
        <w:t>the</w:t>
      </w:r>
      <w:r w:rsidR="00487224" w:rsidRPr="00201687">
        <w:rPr>
          <w:rFonts w:ascii="Arial" w:hAnsi="Arial" w:cs="Arial"/>
          <w:sz w:val="28"/>
          <w:szCs w:val="28"/>
        </w:rPr>
        <w:t xml:space="preserve"> Strategic Manager to source and </w:t>
      </w:r>
      <w:r w:rsidR="003E0609" w:rsidRPr="00201687">
        <w:rPr>
          <w:rFonts w:ascii="Arial" w:hAnsi="Arial" w:cs="Arial"/>
          <w:sz w:val="28"/>
          <w:szCs w:val="28"/>
        </w:rPr>
        <w:t>raise</w:t>
      </w:r>
      <w:r w:rsidR="00C31224" w:rsidRPr="00201687">
        <w:rPr>
          <w:rFonts w:ascii="Arial" w:hAnsi="Arial" w:cs="Arial"/>
          <w:sz w:val="28"/>
          <w:szCs w:val="28"/>
        </w:rPr>
        <w:t xml:space="preserve"> funds for marketing</w:t>
      </w:r>
      <w:r w:rsidR="00742B3B" w:rsidRPr="00201687">
        <w:rPr>
          <w:rFonts w:ascii="Arial" w:hAnsi="Arial" w:cs="Arial"/>
          <w:sz w:val="28"/>
          <w:szCs w:val="28"/>
        </w:rPr>
        <w:t>,</w:t>
      </w:r>
    </w:p>
    <w:p w14:paraId="0D0715AB" w14:textId="00A18F24" w:rsidR="002A2214" w:rsidRPr="00201687" w:rsidRDefault="00487224" w:rsidP="00201687">
      <w:pPr>
        <w:pStyle w:val="ListParagraph"/>
        <w:numPr>
          <w:ilvl w:val="0"/>
          <w:numId w:val="11"/>
        </w:numPr>
        <w:spacing w:line="240" w:lineRule="auto"/>
        <w:ind w:left="709"/>
        <w:rPr>
          <w:rFonts w:ascii="Arial" w:hAnsi="Arial" w:cs="Arial"/>
          <w:sz w:val="28"/>
          <w:szCs w:val="28"/>
        </w:rPr>
      </w:pPr>
      <w:r w:rsidRPr="00201687">
        <w:rPr>
          <w:rFonts w:ascii="Arial" w:hAnsi="Arial" w:cs="Arial"/>
          <w:sz w:val="28"/>
          <w:szCs w:val="28"/>
        </w:rPr>
        <w:t>Over</w:t>
      </w:r>
      <w:r w:rsidR="0035509F" w:rsidRPr="00201687">
        <w:rPr>
          <w:rFonts w:ascii="Arial" w:hAnsi="Arial" w:cs="Arial"/>
          <w:sz w:val="28"/>
          <w:szCs w:val="28"/>
        </w:rPr>
        <w:t>al</w:t>
      </w:r>
      <w:r w:rsidRPr="00201687">
        <w:rPr>
          <w:rFonts w:ascii="Arial" w:hAnsi="Arial" w:cs="Arial"/>
          <w:sz w:val="28"/>
          <w:szCs w:val="28"/>
        </w:rPr>
        <w:t xml:space="preserve">l </w:t>
      </w:r>
      <w:r w:rsidR="0035509F" w:rsidRPr="00201687">
        <w:rPr>
          <w:rFonts w:ascii="Arial" w:hAnsi="Arial" w:cs="Arial"/>
          <w:sz w:val="28"/>
          <w:szCs w:val="28"/>
        </w:rPr>
        <w:t>adm</w:t>
      </w:r>
      <w:r w:rsidR="000D09AA" w:rsidRPr="00201687">
        <w:rPr>
          <w:rFonts w:ascii="Arial" w:hAnsi="Arial" w:cs="Arial"/>
          <w:sz w:val="28"/>
          <w:szCs w:val="28"/>
        </w:rPr>
        <w:t xml:space="preserve">inistrative duties as required and </w:t>
      </w:r>
      <w:r w:rsidR="004A780B" w:rsidRPr="00201687">
        <w:rPr>
          <w:rFonts w:ascii="Arial" w:hAnsi="Arial" w:cs="Arial"/>
          <w:sz w:val="28"/>
          <w:szCs w:val="28"/>
        </w:rPr>
        <w:t>where relevant</w:t>
      </w:r>
      <w:r w:rsidRPr="00201687">
        <w:rPr>
          <w:rFonts w:ascii="Arial" w:hAnsi="Arial" w:cs="Arial"/>
          <w:sz w:val="28"/>
          <w:szCs w:val="28"/>
        </w:rPr>
        <w:t xml:space="preserve"> etc. </w:t>
      </w:r>
    </w:p>
    <w:p w14:paraId="00A79B60" w14:textId="77777777" w:rsidR="00C55FFE" w:rsidRPr="00201687" w:rsidRDefault="00C55FFE" w:rsidP="00201687">
      <w:pPr>
        <w:pStyle w:val="ListParagraph"/>
        <w:spacing w:after="0" w:line="240" w:lineRule="auto"/>
        <w:ind w:left="709"/>
        <w:rPr>
          <w:rFonts w:ascii="Arial" w:hAnsi="Arial" w:cs="Arial"/>
          <w:sz w:val="28"/>
          <w:szCs w:val="28"/>
        </w:rPr>
      </w:pPr>
    </w:p>
    <w:p w14:paraId="5253229C" w14:textId="77777777" w:rsidR="0093158B" w:rsidRPr="00201687" w:rsidRDefault="0093158B" w:rsidP="00201687">
      <w:pPr>
        <w:spacing w:after="0" w:line="240" w:lineRule="auto"/>
        <w:rPr>
          <w:rFonts w:ascii="Arial" w:hAnsi="Arial" w:cs="Arial"/>
          <w:sz w:val="28"/>
          <w:szCs w:val="28"/>
        </w:rPr>
      </w:pPr>
    </w:p>
    <w:p w14:paraId="3900674D" w14:textId="1FC7538D" w:rsidR="008932F0" w:rsidRPr="00201687" w:rsidRDefault="008932F0" w:rsidP="00201687">
      <w:pPr>
        <w:spacing w:after="0" w:line="240" w:lineRule="auto"/>
        <w:rPr>
          <w:rFonts w:ascii="Arial" w:hAnsi="Arial" w:cs="Arial"/>
          <w:b/>
          <w:sz w:val="28"/>
          <w:szCs w:val="28"/>
        </w:rPr>
      </w:pPr>
      <w:r w:rsidRPr="00201687">
        <w:rPr>
          <w:rFonts w:ascii="Arial" w:hAnsi="Arial" w:cs="Arial"/>
          <w:b/>
          <w:sz w:val="28"/>
          <w:szCs w:val="28"/>
        </w:rPr>
        <w:lastRenderedPageBreak/>
        <w:t>Miscellaneous</w:t>
      </w:r>
      <w:r w:rsidR="00201687">
        <w:rPr>
          <w:rFonts w:ascii="Arial" w:hAnsi="Arial" w:cs="Arial"/>
          <w:b/>
          <w:sz w:val="28"/>
          <w:szCs w:val="28"/>
        </w:rPr>
        <w:br/>
      </w:r>
    </w:p>
    <w:p w14:paraId="5F87BC01" w14:textId="493B3BFA" w:rsidR="008932F0" w:rsidRPr="00201687" w:rsidRDefault="008932F0" w:rsidP="00201687">
      <w:pPr>
        <w:pStyle w:val="ListParagraph"/>
        <w:numPr>
          <w:ilvl w:val="0"/>
          <w:numId w:val="13"/>
        </w:numPr>
        <w:spacing w:after="0" w:line="240" w:lineRule="auto"/>
        <w:ind w:left="709"/>
        <w:rPr>
          <w:rFonts w:ascii="Arial" w:hAnsi="Arial" w:cs="Arial"/>
          <w:bCs/>
          <w:sz w:val="28"/>
          <w:szCs w:val="28"/>
        </w:rPr>
      </w:pPr>
      <w:r w:rsidRPr="00201687">
        <w:rPr>
          <w:rFonts w:ascii="Arial" w:hAnsi="Arial" w:cs="Arial"/>
          <w:bCs/>
          <w:sz w:val="28"/>
          <w:szCs w:val="28"/>
        </w:rPr>
        <w:t>Any other duties as reasonably required by the</w:t>
      </w:r>
      <w:r w:rsidR="00541E9D" w:rsidRPr="00201687">
        <w:rPr>
          <w:rFonts w:ascii="Arial" w:hAnsi="Arial" w:cs="Arial"/>
          <w:bCs/>
          <w:sz w:val="28"/>
          <w:szCs w:val="28"/>
        </w:rPr>
        <w:t xml:space="preserve"> </w:t>
      </w:r>
      <w:r w:rsidRPr="00201687">
        <w:rPr>
          <w:rFonts w:ascii="Arial" w:hAnsi="Arial" w:cs="Arial"/>
          <w:bCs/>
          <w:sz w:val="28"/>
          <w:szCs w:val="28"/>
        </w:rPr>
        <w:t xml:space="preserve">Chief Executive or </w:t>
      </w:r>
      <w:r w:rsidR="000D09AA" w:rsidRPr="00201687">
        <w:rPr>
          <w:rFonts w:ascii="Arial" w:hAnsi="Arial" w:cs="Arial"/>
          <w:bCs/>
          <w:sz w:val="28"/>
          <w:szCs w:val="28"/>
        </w:rPr>
        <w:t>Film Hub Wales Strategic Manager,</w:t>
      </w:r>
      <w:r w:rsidRPr="00201687">
        <w:rPr>
          <w:rFonts w:ascii="Arial" w:hAnsi="Arial" w:cs="Arial"/>
          <w:bCs/>
          <w:sz w:val="28"/>
          <w:szCs w:val="28"/>
        </w:rPr>
        <w:t xml:space="preserve"> </w:t>
      </w:r>
    </w:p>
    <w:p w14:paraId="75445F28" w14:textId="00CFA03F" w:rsidR="008932F0" w:rsidRPr="00201687" w:rsidRDefault="008932F0" w:rsidP="00201687">
      <w:pPr>
        <w:pStyle w:val="ListParagraph"/>
        <w:numPr>
          <w:ilvl w:val="0"/>
          <w:numId w:val="13"/>
        </w:numPr>
        <w:spacing w:after="0" w:line="240" w:lineRule="auto"/>
        <w:ind w:left="709"/>
        <w:rPr>
          <w:rFonts w:ascii="Arial" w:hAnsi="Arial" w:cs="Arial"/>
          <w:bCs/>
          <w:sz w:val="28"/>
          <w:szCs w:val="28"/>
        </w:rPr>
      </w:pPr>
      <w:r w:rsidRPr="00201687">
        <w:rPr>
          <w:rFonts w:ascii="Arial" w:hAnsi="Arial" w:cs="Arial"/>
          <w:bCs/>
          <w:sz w:val="28"/>
          <w:szCs w:val="28"/>
        </w:rPr>
        <w:t>To be</w:t>
      </w:r>
      <w:r w:rsidR="00492F35" w:rsidRPr="00201687">
        <w:rPr>
          <w:rFonts w:ascii="Arial" w:hAnsi="Arial" w:cs="Arial"/>
          <w:bCs/>
          <w:sz w:val="28"/>
          <w:szCs w:val="28"/>
        </w:rPr>
        <w:t>come</w:t>
      </w:r>
      <w:r w:rsidRPr="00201687">
        <w:rPr>
          <w:rFonts w:ascii="Arial" w:hAnsi="Arial" w:cs="Arial"/>
          <w:bCs/>
          <w:sz w:val="28"/>
          <w:szCs w:val="28"/>
        </w:rPr>
        <w:t xml:space="preserve"> familiar with all relevant Health and Safety, operational, personnel, customer care, Data Protection and financial procedures, ensuring that all statutory obligations are complied with, especially in relation </w:t>
      </w:r>
      <w:r w:rsidR="009978F6" w:rsidRPr="00201687">
        <w:rPr>
          <w:rFonts w:ascii="Arial" w:hAnsi="Arial" w:cs="Arial"/>
          <w:bCs/>
          <w:sz w:val="28"/>
          <w:szCs w:val="28"/>
        </w:rPr>
        <w:t>to licensing laws and first aid,</w:t>
      </w:r>
    </w:p>
    <w:p w14:paraId="5B0377D7" w14:textId="77777777" w:rsidR="008932F0" w:rsidRPr="00201687" w:rsidRDefault="008932F0" w:rsidP="00201687">
      <w:pPr>
        <w:pStyle w:val="ListParagraph"/>
        <w:numPr>
          <w:ilvl w:val="0"/>
          <w:numId w:val="13"/>
        </w:numPr>
        <w:spacing w:after="0" w:line="240" w:lineRule="auto"/>
        <w:ind w:left="709"/>
        <w:rPr>
          <w:rFonts w:ascii="Arial" w:hAnsi="Arial" w:cs="Arial"/>
          <w:bCs/>
          <w:sz w:val="28"/>
          <w:szCs w:val="28"/>
        </w:rPr>
      </w:pPr>
      <w:r w:rsidRPr="00201687">
        <w:rPr>
          <w:rFonts w:ascii="Arial" w:hAnsi="Arial" w:cs="Arial"/>
          <w:bCs/>
          <w:sz w:val="28"/>
          <w:szCs w:val="28"/>
        </w:rPr>
        <w:t>The post</w:t>
      </w:r>
      <w:r w:rsidR="00C55FFE" w:rsidRPr="00201687">
        <w:rPr>
          <w:rFonts w:ascii="Arial" w:hAnsi="Arial" w:cs="Arial"/>
          <w:bCs/>
          <w:sz w:val="28"/>
          <w:szCs w:val="28"/>
        </w:rPr>
        <w:t>-</w:t>
      </w:r>
      <w:r w:rsidRPr="00201687">
        <w:rPr>
          <w:rFonts w:ascii="Arial" w:hAnsi="Arial" w:cs="Arial"/>
          <w:bCs/>
          <w:sz w:val="28"/>
          <w:szCs w:val="28"/>
        </w:rPr>
        <w:t>holder’s duties must at all times be carried out in compliance with Chapter’s Equal Opportunities policy, ensuring equality of opportunity is afforded to all persons both internal and external to Chapter.</w:t>
      </w:r>
    </w:p>
    <w:p w14:paraId="2F196C1E" w14:textId="77777777" w:rsidR="00541E9D" w:rsidRPr="00201687" w:rsidRDefault="00541E9D" w:rsidP="00201687">
      <w:pPr>
        <w:pStyle w:val="ListParagraph"/>
        <w:spacing w:after="0" w:line="240" w:lineRule="auto"/>
        <w:ind w:left="360"/>
        <w:rPr>
          <w:rFonts w:ascii="Arial" w:hAnsi="Arial" w:cs="Arial"/>
          <w:bCs/>
          <w:sz w:val="28"/>
          <w:szCs w:val="28"/>
        </w:rPr>
      </w:pPr>
    </w:p>
    <w:p w14:paraId="7D557BC8" w14:textId="14BB5FBF" w:rsidR="00541E9D" w:rsidRPr="00201687" w:rsidRDefault="00541E9D" w:rsidP="00201687">
      <w:pPr>
        <w:widowControl w:val="0"/>
        <w:autoSpaceDE w:val="0"/>
        <w:autoSpaceDN w:val="0"/>
        <w:adjustRightInd w:val="0"/>
        <w:spacing w:after="49" w:line="240" w:lineRule="auto"/>
        <w:rPr>
          <w:rFonts w:ascii="Arial" w:hAnsi="Arial" w:cs="Arial"/>
          <w:b/>
          <w:bCs/>
          <w:sz w:val="28"/>
          <w:szCs w:val="28"/>
        </w:rPr>
      </w:pPr>
      <w:r w:rsidRPr="00201687">
        <w:rPr>
          <w:rFonts w:ascii="Arial" w:hAnsi="Arial" w:cs="Arial"/>
          <w:b/>
          <w:bCs/>
          <w:sz w:val="28"/>
          <w:szCs w:val="28"/>
        </w:rPr>
        <w:t xml:space="preserve">Special Conditions </w:t>
      </w:r>
      <w:r w:rsidR="00763736">
        <w:rPr>
          <w:rFonts w:ascii="Arial" w:hAnsi="Arial" w:cs="Arial"/>
          <w:b/>
          <w:bCs/>
          <w:sz w:val="28"/>
          <w:szCs w:val="28"/>
        </w:rPr>
        <w:br/>
      </w:r>
      <w:bookmarkStart w:id="0" w:name="_GoBack"/>
      <w:bookmarkEnd w:id="0"/>
    </w:p>
    <w:p w14:paraId="107F10B1" w14:textId="4B000098" w:rsidR="00783371" w:rsidRPr="00201687" w:rsidRDefault="00541E9D" w:rsidP="00201687">
      <w:pPr>
        <w:pStyle w:val="ListParagraph"/>
        <w:widowControl w:val="0"/>
        <w:numPr>
          <w:ilvl w:val="0"/>
          <w:numId w:val="14"/>
        </w:numPr>
        <w:tabs>
          <w:tab w:val="left" w:pos="993"/>
        </w:tabs>
        <w:autoSpaceDE w:val="0"/>
        <w:autoSpaceDN w:val="0"/>
        <w:adjustRightInd w:val="0"/>
        <w:spacing w:after="60" w:line="240" w:lineRule="auto"/>
        <w:rPr>
          <w:rFonts w:ascii="Arial" w:hAnsi="Arial" w:cs="Arial"/>
          <w:sz w:val="28"/>
          <w:szCs w:val="28"/>
        </w:rPr>
      </w:pPr>
      <w:r w:rsidRPr="00201687">
        <w:rPr>
          <w:rFonts w:ascii="Arial" w:hAnsi="Arial" w:cs="Arial"/>
          <w:sz w:val="28"/>
          <w:szCs w:val="28"/>
        </w:rPr>
        <w:t xml:space="preserve">Flexible working hours </w:t>
      </w:r>
      <w:r w:rsidR="00783371" w:rsidRPr="00201687">
        <w:rPr>
          <w:rFonts w:ascii="Arial" w:hAnsi="Arial" w:cs="Arial"/>
          <w:sz w:val="28"/>
          <w:szCs w:val="28"/>
        </w:rPr>
        <w:t>may</w:t>
      </w:r>
      <w:r w:rsidRPr="00201687">
        <w:rPr>
          <w:rFonts w:ascii="Arial" w:hAnsi="Arial" w:cs="Arial"/>
          <w:sz w:val="28"/>
          <w:szCs w:val="28"/>
        </w:rPr>
        <w:t xml:space="preserve"> be required involving weekends/evenings and some travel around Wales</w:t>
      </w:r>
      <w:r w:rsidR="00783371" w:rsidRPr="00201687">
        <w:rPr>
          <w:rFonts w:ascii="Arial" w:hAnsi="Arial" w:cs="Arial"/>
          <w:sz w:val="28"/>
          <w:szCs w:val="28"/>
        </w:rPr>
        <w:t>. A flexible attitude will be taken to ensure candidates with access</w:t>
      </w:r>
    </w:p>
    <w:p w14:paraId="537AB366" w14:textId="06980D29" w:rsidR="008932F0" w:rsidRPr="00201687" w:rsidRDefault="00783371" w:rsidP="00201687">
      <w:pPr>
        <w:pStyle w:val="ListParagraph"/>
        <w:widowControl w:val="0"/>
        <w:tabs>
          <w:tab w:val="left" w:pos="993"/>
        </w:tabs>
        <w:autoSpaceDE w:val="0"/>
        <w:autoSpaceDN w:val="0"/>
        <w:adjustRightInd w:val="0"/>
        <w:spacing w:after="60" w:line="240" w:lineRule="auto"/>
        <w:rPr>
          <w:rFonts w:ascii="Arial" w:hAnsi="Arial" w:cs="Arial"/>
          <w:sz w:val="28"/>
          <w:szCs w:val="28"/>
        </w:rPr>
      </w:pPr>
      <w:r w:rsidRPr="00201687">
        <w:rPr>
          <w:rFonts w:ascii="Arial" w:hAnsi="Arial" w:cs="Arial"/>
          <w:sz w:val="28"/>
          <w:szCs w:val="28"/>
        </w:rPr>
        <w:t>requirements/carer demands are supported,</w:t>
      </w:r>
    </w:p>
    <w:p w14:paraId="254120C1" w14:textId="15761C5D" w:rsidR="00C31224" w:rsidRPr="00201687" w:rsidRDefault="00783371" w:rsidP="00201687">
      <w:pPr>
        <w:pStyle w:val="ListParagraph"/>
        <w:widowControl w:val="0"/>
        <w:numPr>
          <w:ilvl w:val="0"/>
          <w:numId w:val="14"/>
        </w:numPr>
        <w:tabs>
          <w:tab w:val="left" w:pos="993"/>
        </w:tabs>
        <w:autoSpaceDE w:val="0"/>
        <w:autoSpaceDN w:val="0"/>
        <w:adjustRightInd w:val="0"/>
        <w:spacing w:after="60" w:line="240" w:lineRule="auto"/>
        <w:rPr>
          <w:rFonts w:ascii="Arial" w:hAnsi="Arial" w:cs="Arial"/>
          <w:sz w:val="28"/>
          <w:szCs w:val="28"/>
        </w:rPr>
      </w:pPr>
      <w:r w:rsidRPr="00201687">
        <w:rPr>
          <w:rFonts w:ascii="Arial" w:hAnsi="Arial" w:cs="Arial"/>
          <w:sz w:val="28"/>
          <w:szCs w:val="28"/>
        </w:rPr>
        <w:t>Candidates from diverse backgrounds will be encouraged to bring their experiences to their</w:t>
      </w:r>
      <w:r w:rsidR="00BF3F54" w:rsidRPr="00201687">
        <w:rPr>
          <w:rFonts w:ascii="Arial" w:hAnsi="Arial" w:cs="Arial"/>
          <w:sz w:val="28"/>
          <w:szCs w:val="28"/>
        </w:rPr>
        <w:t xml:space="preserve"> </w:t>
      </w:r>
      <w:r w:rsidR="009978F6" w:rsidRPr="00201687">
        <w:rPr>
          <w:rFonts w:ascii="Arial" w:hAnsi="Arial" w:cs="Arial"/>
          <w:sz w:val="28"/>
          <w:szCs w:val="28"/>
        </w:rPr>
        <w:t>role</w:t>
      </w:r>
      <w:r w:rsidRPr="00201687">
        <w:rPr>
          <w:rFonts w:ascii="Arial" w:hAnsi="Arial" w:cs="Arial"/>
          <w:sz w:val="28"/>
          <w:szCs w:val="28"/>
        </w:rPr>
        <w:t xml:space="preserve"> and to foster broader understanding in the </w:t>
      </w:r>
      <w:r w:rsidR="009978F6" w:rsidRPr="00201687">
        <w:rPr>
          <w:rFonts w:ascii="Arial" w:hAnsi="Arial" w:cs="Arial"/>
          <w:sz w:val="28"/>
          <w:szCs w:val="28"/>
        </w:rPr>
        <w:t>FHW</w:t>
      </w:r>
      <w:r w:rsidRPr="00201687">
        <w:rPr>
          <w:rFonts w:ascii="Arial" w:hAnsi="Arial" w:cs="Arial"/>
          <w:sz w:val="28"/>
          <w:szCs w:val="28"/>
        </w:rPr>
        <w:t xml:space="preserve"> team and wider</w:t>
      </w:r>
      <w:r w:rsidR="009978F6" w:rsidRPr="00201687">
        <w:rPr>
          <w:rFonts w:ascii="Arial" w:hAnsi="Arial" w:cs="Arial"/>
          <w:sz w:val="28"/>
          <w:szCs w:val="28"/>
        </w:rPr>
        <w:t xml:space="preserve"> FAN.</w:t>
      </w:r>
      <w:r w:rsidRPr="00201687">
        <w:rPr>
          <w:rFonts w:ascii="Arial" w:hAnsi="Arial" w:cs="Arial"/>
          <w:sz w:val="28"/>
          <w:szCs w:val="28"/>
        </w:rPr>
        <w:br/>
      </w:r>
    </w:p>
    <w:p w14:paraId="5F390C03" w14:textId="1729C05E" w:rsidR="00C31224" w:rsidRPr="00201687" w:rsidRDefault="008932F0" w:rsidP="00201687">
      <w:pPr>
        <w:spacing w:line="240" w:lineRule="auto"/>
        <w:rPr>
          <w:rFonts w:ascii="Arial" w:hAnsi="Arial" w:cs="Arial"/>
          <w:b/>
          <w:bCs/>
          <w:sz w:val="28"/>
          <w:szCs w:val="28"/>
        </w:rPr>
      </w:pPr>
      <w:r w:rsidRPr="00201687">
        <w:rPr>
          <w:rFonts w:ascii="Arial" w:hAnsi="Arial" w:cs="Arial"/>
          <w:b/>
          <w:bCs/>
          <w:sz w:val="28"/>
          <w:szCs w:val="28"/>
        </w:rPr>
        <w:t xml:space="preserve">This job description is not intended to be exhaustive. The </w:t>
      </w:r>
      <w:r w:rsidR="00C55FFE" w:rsidRPr="00201687">
        <w:rPr>
          <w:rFonts w:ascii="Arial" w:hAnsi="Arial" w:cs="Arial"/>
          <w:b/>
          <w:bCs/>
          <w:sz w:val="28"/>
          <w:szCs w:val="28"/>
        </w:rPr>
        <w:t>post-</w:t>
      </w:r>
      <w:r w:rsidR="00E90BFC" w:rsidRPr="00201687">
        <w:rPr>
          <w:rFonts w:ascii="Arial" w:hAnsi="Arial" w:cs="Arial"/>
          <w:b/>
          <w:bCs/>
          <w:sz w:val="28"/>
          <w:szCs w:val="28"/>
        </w:rPr>
        <w:t>holder</w:t>
      </w:r>
      <w:r w:rsidRPr="00201687">
        <w:rPr>
          <w:rFonts w:ascii="Arial" w:hAnsi="Arial" w:cs="Arial"/>
          <w:b/>
          <w:bCs/>
          <w:sz w:val="28"/>
          <w:szCs w:val="28"/>
        </w:rPr>
        <w:t xml:space="preserve"> will be expected to adopt a flexible attitude to the duties which may have to be varied (after discussion with the </w:t>
      </w:r>
      <w:r w:rsidR="00C55FFE" w:rsidRPr="00201687">
        <w:rPr>
          <w:rFonts w:ascii="Arial" w:hAnsi="Arial" w:cs="Arial"/>
          <w:b/>
          <w:bCs/>
          <w:sz w:val="28"/>
          <w:szCs w:val="28"/>
        </w:rPr>
        <w:t>post-</w:t>
      </w:r>
      <w:r w:rsidR="00E90BFC" w:rsidRPr="00201687">
        <w:rPr>
          <w:rFonts w:ascii="Arial" w:hAnsi="Arial" w:cs="Arial"/>
          <w:b/>
          <w:bCs/>
          <w:sz w:val="28"/>
          <w:szCs w:val="28"/>
        </w:rPr>
        <w:t>holder</w:t>
      </w:r>
      <w:r w:rsidRPr="00201687">
        <w:rPr>
          <w:rFonts w:ascii="Arial" w:hAnsi="Arial" w:cs="Arial"/>
          <w:b/>
          <w:bCs/>
          <w:sz w:val="28"/>
          <w:szCs w:val="28"/>
        </w:rPr>
        <w:t>) subject to the needs of the organisation, and in keeping with t</w:t>
      </w:r>
      <w:r w:rsidR="00C55FFE" w:rsidRPr="00201687">
        <w:rPr>
          <w:rFonts w:ascii="Arial" w:hAnsi="Arial" w:cs="Arial"/>
          <w:b/>
          <w:bCs/>
          <w:sz w:val="28"/>
          <w:szCs w:val="28"/>
        </w:rPr>
        <w:t>he general profile of the post.</w:t>
      </w:r>
      <w:r w:rsidR="00783371" w:rsidRPr="00201687">
        <w:rPr>
          <w:rFonts w:ascii="Arial" w:hAnsi="Arial" w:cs="Arial"/>
          <w:b/>
          <w:bCs/>
          <w:sz w:val="28"/>
          <w:szCs w:val="28"/>
        </w:rPr>
        <w:br/>
      </w:r>
    </w:p>
    <w:p w14:paraId="2A8EBC56" w14:textId="650C8F57" w:rsidR="008932F0" w:rsidRPr="00201687" w:rsidRDefault="003C16B8" w:rsidP="00201687">
      <w:pPr>
        <w:spacing w:line="240" w:lineRule="auto"/>
        <w:rPr>
          <w:rFonts w:ascii="Arial" w:hAnsi="Arial" w:cs="Arial"/>
          <w:b/>
          <w:sz w:val="28"/>
          <w:szCs w:val="28"/>
        </w:rPr>
      </w:pPr>
      <w:r w:rsidRPr="00201687">
        <w:rPr>
          <w:rFonts w:ascii="Arial" w:hAnsi="Arial" w:cs="Arial"/>
          <w:b/>
          <w:sz w:val="36"/>
          <w:szCs w:val="28"/>
        </w:rPr>
        <w:t>Person Specification</w:t>
      </w:r>
      <w:r w:rsidR="00763736">
        <w:rPr>
          <w:rFonts w:ascii="Arial" w:hAnsi="Arial" w:cs="Arial"/>
          <w:b/>
          <w:sz w:val="36"/>
          <w:szCs w:val="28"/>
        </w:rPr>
        <w:br/>
      </w:r>
    </w:p>
    <w:p w14:paraId="40DC02A3" w14:textId="2DE3D9EE" w:rsidR="00FC33F3" w:rsidRPr="00763736" w:rsidRDefault="00FC33F3" w:rsidP="00201687">
      <w:pPr>
        <w:spacing w:line="240" w:lineRule="auto"/>
        <w:rPr>
          <w:rFonts w:ascii="Arial" w:hAnsi="Arial" w:cs="Arial"/>
          <w:b/>
          <w:sz w:val="28"/>
          <w:szCs w:val="28"/>
        </w:rPr>
      </w:pPr>
      <w:r w:rsidRPr="00763736">
        <w:rPr>
          <w:rFonts w:ascii="Arial" w:hAnsi="Arial" w:cs="Arial"/>
          <w:b/>
          <w:sz w:val="28"/>
          <w:szCs w:val="28"/>
        </w:rPr>
        <w:t>Essential skills/abilities</w:t>
      </w:r>
      <w:r w:rsidR="00763736">
        <w:rPr>
          <w:rFonts w:ascii="Arial" w:hAnsi="Arial" w:cs="Arial"/>
          <w:b/>
          <w:sz w:val="28"/>
          <w:szCs w:val="28"/>
        </w:rPr>
        <w:br/>
      </w:r>
    </w:p>
    <w:p w14:paraId="535E076C" w14:textId="0E78F947" w:rsidR="00FC33F3" w:rsidRPr="00763736"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Educated to degree level or equivalent</w:t>
      </w:r>
      <w:r w:rsidR="00783371" w:rsidRPr="00763736">
        <w:rPr>
          <w:rFonts w:ascii="Arial" w:hAnsi="Arial" w:cs="Arial"/>
          <w:sz w:val="28"/>
          <w:szCs w:val="28"/>
        </w:rPr>
        <w:t xml:space="preserve"> work experience,</w:t>
      </w:r>
    </w:p>
    <w:p w14:paraId="594F9CC4" w14:textId="25B895BB" w:rsidR="00FC33F3" w:rsidRPr="00763736"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Experience</w:t>
      </w:r>
      <w:r w:rsidR="00783371" w:rsidRPr="00763736">
        <w:rPr>
          <w:rFonts w:ascii="Arial" w:hAnsi="Arial" w:cs="Arial"/>
          <w:sz w:val="28"/>
          <w:szCs w:val="28"/>
        </w:rPr>
        <w:t xml:space="preserve"> of,</w:t>
      </w:r>
      <w:r w:rsidRPr="00763736">
        <w:rPr>
          <w:rFonts w:ascii="Arial" w:hAnsi="Arial" w:cs="Arial"/>
          <w:sz w:val="28"/>
          <w:szCs w:val="28"/>
        </w:rPr>
        <w:t xml:space="preserve"> or a good understanding of </w:t>
      </w:r>
      <w:r w:rsidR="00901BB4" w:rsidRPr="00763736">
        <w:rPr>
          <w:rFonts w:ascii="Arial" w:hAnsi="Arial" w:cs="Arial"/>
          <w:sz w:val="28"/>
          <w:szCs w:val="28"/>
        </w:rPr>
        <w:t xml:space="preserve">marketing and </w:t>
      </w:r>
      <w:r w:rsidRPr="00763736">
        <w:rPr>
          <w:rFonts w:ascii="Arial" w:hAnsi="Arial" w:cs="Arial"/>
          <w:sz w:val="28"/>
          <w:szCs w:val="28"/>
        </w:rPr>
        <w:t>audience development</w:t>
      </w:r>
      <w:r w:rsidR="003A3696" w:rsidRPr="00763736">
        <w:rPr>
          <w:rFonts w:ascii="Arial" w:hAnsi="Arial" w:cs="Arial"/>
          <w:sz w:val="28"/>
          <w:szCs w:val="28"/>
        </w:rPr>
        <w:t>,</w:t>
      </w:r>
    </w:p>
    <w:p w14:paraId="06B6D21D" w14:textId="77777777" w:rsidR="003A3696" w:rsidRPr="00763736"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 xml:space="preserve">Excellent communication skills, </w:t>
      </w:r>
      <w:r w:rsidR="008F5554" w:rsidRPr="00763736">
        <w:rPr>
          <w:rFonts w:ascii="Arial" w:hAnsi="Arial" w:cs="Arial"/>
          <w:sz w:val="28"/>
          <w:szCs w:val="28"/>
        </w:rPr>
        <w:t xml:space="preserve">via phone, in person and over email, </w:t>
      </w:r>
    </w:p>
    <w:p w14:paraId="2EA74F7E" w14:textId="77777777" w:rsidR="00FC33F3" w:rsidRPr="00763736" w:rsidRDefault="003A3696"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A</w:t>
      </w:r>
      <w:r w:rsidR="008F5554" w:rsidRPr="00763736">
        <w:rPr>
          <w:rFonts w:ascii="Arial" w:hAnsi="Arial" w:cs="Arial"/>
          <w:sz w:val="28"/>
          <w:szCs w:val="28"/>
        </w:rPr>
        <w:t>bility to write copy</w:t>
      </w:r>
      <w:r w:rsidRPr="00763736">
        <w:rPr>
          <w:rFonts w:ascii="Arial" w:hAnsi="Arial" w:cs="Arial"/>
          <w:sz w:val="28"/>
          <w:szCs w:val="28"/>
        </w:rPr>
        <w:t xml:space="preserve"> for press and online, </w:t>
      </w:r>
    </w:p>
    <w:p w14:paraId="63A16E03" w14:textId="77777777" w:rsidR="00D53460" w:rsidRPr="00201687" w:rsidRDefault="00D53460" w:rsidP="00201687">
      <w:pPr>
        <w:pStyle w:val="ListParagraph"/>
        <w:widowControl w:val="0"/>
        <w:numPr>
          <w:ilvl w:val="0"/>
          <w:numId w:val="10"/>
        </w:numPr>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sz w:val="28"/>
          <w:szCs w:val="28"/>
        </w:rPr>
        <w:t xml:space="preserve">Experience of dealing </w:t>
      </w:r>
      <w:r w:rsidRPr="00201687">
        <w:rPr>
          <w:rFonts w:ascii="Arial" w:hAnsi="Arial" w:cs="Arial"/>
          <w:sz w:val="28"/>
          <w:szCs w:val="28"/>
        </w:rPr>
        <w:t>with pr</w:t>
      </w:r>
      <w:r w:rsidR="00C31224" w:rsidRPr="00201687">
        <w:rPr>
          <w:rFonts w:ascii="Arial" w:hAnsi="Arial" w:cs="Arial"/>
          <w:sz w:val="28"/>
          <w:szCs w:val="28"/>
        </w:rPr>
        <w:t>ess and media</w:t>
      </w:r>
      <w:r w:rsidR="003A3696" w:rsidRPr="00201687">
        <w:rPr>
          <w:rFonts w:ascii="Arial" w:hAnsi="Arial" w:cs="Arial"/>
          <w:sz w:val="28"/>
          <w:szCs w:val="28"/>
        </w:rPr>
        <w:t>,</w:t>
      </w:r>
    </w:p>
    <w:p w14:paraId="43064FBE" w14:textId="77777777" w:rsidR="00C55FFE" w:rsidRPr="00201687" w:rsidRDefault="00C55FFE" w:rsidP="00201687">
      <w:pPr>
        <w:pStyle w:val="ListParagraph"/>
        <w:widowControl w:val="0"/>
        <w:numPr>
          <w:ilvl w:val="0"/>
          <w:numId w:val="10"/>
        </w:numPr>
        <w:tabs>
          <w:tab w:val="left" w:pos="220"/>
          <w:tab w:val="left" w:pos="720"/>
        </w:tabs>
        <w:autoSpaceDE w:val="0"/>
        <w:autoSpaceDN w:val="0"/>
        <w:adjustRightInd w:val="0"/>
        <w:spacing w:after="0" w:line="240" w:lineRule="auto"/>
        <w:rPr>
          <w:rFonts w:ascii="Arial" w:hAnsi="Arial" w:cs="Arial"/>
          <w:sz w:val="28"/>
          <w:szCs w:val="28"/>
        </w:rPr>
      </w:pPr>
      <w:r w:rsidRPr="00201687">
        <w:rPr>
          <w:rFonts w:ascii="Arial" w:hAnsi="Arial" w:cs="Arial"/>
          <w:sz w:val="28"/>
          <w:szCs w:val="28"/>
        </w:rPr>
        <w:lastRenderedPageBreak/>
        <w:t xml:space="preserve">Ability to represent the Hub with </w:t>
      </w:r>
      <w:r w:rsidR="00C31224" w:rsidRPr="00201687">
        <w:rPr>
          <w:rFonts w:ascii="Arial" w:hAnsi="Arial" w:cs="Arial"/>
          <w:sz w:val="28"/>
          <w:szCs w:val="28"/>
        </w:rPr>
        <w:t>confidence at public events</w:t>
      </w:r>
      <w:r w:rsidR="003A3696" w:rsidRPr="00201687">
        <w:rPr>
          <w:rFonts w:ascii="Arial" w:hAnsi="Arial" w:cs="Arial"/>
          <w:sz w:val="28"/>
          <w:szCs w:val="28"/>
        </w:rPr>
        <w:t>,</w:t>
      </w:r>
    </w:p>
    <w:p w14:paraId="642E0004" w14:textId="657C3794" w:rsidR="008F5554" w:rsidRPr="00763736" w:rsidRDefault="00CF6AD9"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Enthusiastic</w:t>
      </w:r>
      <w:r w:rsidR="008F5554" w:rsidRPr="00763736">
        <w:rPr>
          <w:rFonts w:ascii="Arial" w:hAnsi="Arial" w:cs="Arial"/>
          <w:sz w:val="28"/>
          <w:szCs w:val="28"/>
        </w:rPr>
        <w:t xml:space="preserve"> approach to tasks, presenting creative solutions to problems</w:t>
      </w:r>
      <w:r w:rsidR="003A3696" w:rsidRPr="00763736">
        <w:rPr>
          <w:rFonts w:ascii="Arial" w:hAnsi="Arial" w:cs="Arial"/>
          <w:sz w:val="28"/>
          <w:szCs w:val="28"/>
        </w:rPr>
        <w:t>,</w:t>
      </w:r>
    </w:p>
    <w:p w14:paraId="53C38B0B" w14:textId="77777777" w:rsidR="00FC33F3" w:rsidRPr="00763736"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 xml:space="preserve">Ability to work to deadlines, understanding </w:t>
      </w:r>
      <w:r w:rsidR="00C31224" w:rsidRPr="00763736">
        <w:rPr>
          <w:rFonts w:ascii="Arial" w:hAnsi="Arial" w:cs="Arial"/>
          <w:sz w:val="28"/>
          <w:szCs w:val="28"/>
        </w:rPr>
        <w:t>how this impacts on team members</w:t>
      </w:r>
      <w:r w:rsidR="003A3696" w:rsidRPr="00763736">
        <w:rPr>
          <w:rFonts w:ascii="Arial" w:hAnsi="Arial" w:cs="Arial"/>
          <w:sz w:val="28"/>
          <w:szCs w:val="28"/>
        </w:rPr>
        <w:t>,</w:t>
      </w:r>
    </w:p>
    <w:p w14:paraId="0FBA0CED" w14:textId="77777777" w:rsidR="003E0609" w:rsidRPr="00763736" w:rsidRDefault="003E0609"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Strong organisati</w:t>
      </w:r>
      <w:r w:rsidR="00C31224" w:rsidRPr="00763736">
        <w:rPr>
          <w:rFonts w:ascii="Arial" w:hAnsi="Arial" w:cs="Arial"/>
          <w:sz w:val="28"/>
          <w:szCs w:val="28"/>
        </w:rPr>
        <w:t>onal and time management skills</w:t>
      </w:r>
      <w:r w:rsidR="003A3696" w:rsidRPr="00763736">
        <w:rPr>
          <w:rFonts w:ascii="Arial" w:hAnsi="Arial" w:cs="Arial"/>
          <w:sz w:val="28"/>
          <w:szCs w:val="28"/>
        </w:rPr>
        <w:t>,</w:t>
      </w:r>
    </w:p>
    <w:p w14:paraId="6F8E9119" w14:textId="77777777" w:rsidR="00FC33F3" w:rsidRPr="00763736"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Ability to work on own initiative and on a variety of tasks</w:t>
      </w:r>
      <w:r w:rsidR="003A3696" w:rsidRPr="00763736">
        <w:rPr>
          <w:rFonts w:ascii="Arial" w:hAnsi="Arial" w:cs="Arial"/>
          <w:sz w:val="28"/>
          <w:szCs w:val="28"/>
        </w:rPr>
        <w:t>,</w:t>
      </w:r>
    </w:p>
    <w:p w14:paraId="4B616457" w14:textId="77777777" w:rsidR="00C55FFE" w:rsidRPr="00201687" w:rsidRDefault="00FC33F3"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I</w:t>
      </w:r>
      <w:r w:rsidR="00664CE6" w:rsidRPr="00763736">
        <w:rPr>
          <w:rFonts w:ascii="Arial" w:hAnsi="Arial" w:cs="Arial"/>
          <w:sz w:val="28"/>
          <w:szCs w:val="28"/>
        </w:rPr>
        <w:t xml:space="preserve">T literate, particularly </w:t>
      </w:r>
      <w:r w:rsidR="00664CE6" w:rsidRPr="00201687">
        <w:rPr>
          <w:rFonts w:ascii="Arial" w:hAnsi="Arial" w:cs="Arial"/>
          <w:sz w:val="28"/>
          <w:szCs w:val="28"/>
        </w:rPr>
        <w:t xml:space="preserve">in web, email campaigns, </w:t>
      </w:r>
      <w:r w:rsidRPr="00201687">
        <w:rPr>
          <w:rFonts w:ascii="Arial" w:hAnsi="Arial" w:cs="Arial"/>
          <w:sz w:val="28"/>
          <w:szCs w:val="28"/>
        </w:rPr>
        <w:t>social media</w:t>
      </w:r>
      <w:r w:rsidR="00664CE6" w:rsidRPr="00201687">
        <w:rPr>
          <w:rFonts w:ascii="Arial" w:hAnsi="Arial" w:cs="Arial"/>
          <w:sz w:val="28"/>
          <w:szCs w:val="28"/>
        </w:rPr>
        <w:t xml:space="preserve"> and design software</w:t>
      </w:r>
      <w:r w:rsidR="003A3696" w:rsidRPr="00201687">
        <w:rPr>
          <w:rFonts w:ascii="Arial" w:hAnsi="Arial" w:cs="Arial"/>
          <w:sz w:val="28"/>
          <w:szCs w:val="28"/>
        </w:rPr>
        <w:t>,</w:t>
      </w:r>
    </w:p>
    <w:p w14:paraId="70E18441" w14:textId="77777777" w:rsidR="00D8647A" w:rsidRPr="00201687" w:rsidRDefault="00D8647A" w:rsidP="00201687">
      <w:pPr>
        <w:widowControl w:val="0"/>
        <w:tabs>
          <w:tab w:val="left" w:pos="220"/>
          <w:tab w:val="left" w:pos="720"/>
        </w:tabs>
        <w:autoSpaceDE w:val="0"/>
        <w:autoSpaceDN w:val="0"/>
        <w:adjustRightInd w:val="0"/>
        <w:spacing w:after="0" w:line="240" w:lineRule="auto"/>
        <w:rPr>
          <w:rFonts w:ascii="Arial" w:hAnsi="Arial" w:cs="Arial"/>
          <w:b/>
          <w:sz w:val="28"/>
          <w:szCs w:val="28"/>
        </w:rPr>
      </w:pPr>
    </w:p>
    <w:p w14:paraId="2885956D" w14:textId="192C4F0A" w:rsidR="00FC33F3" w:rsidRPr="00763736" w:rsidRDefault="00FC33F3" w:rsidP="00201687">
      <w:pPr>
        <w:widowControl w:val="0"/>
        <w:tabs>
          <w:tab w:val="left" w:pos="220"/>
          <w:tab w:val="left" w:pos="720"/>
        </w:tabs>
        <w:autoSpaceDE w:val="0"/>
        <w:autoSpaceDN w:val="0"/>
        <w:adjustRightInd w:val="0"/>
        <w:spacing w:after="0" w:line="240" w:lineRule="auto"/>
        <w:rPr>
          <w:rFonts w:ascii="Arial" w:hAnsi="Arial" w:cs="Arial"/>
          <w:b/>
          <w:sz w:val="28"/>
          <w:szCs w:val="28"/>
        </w:rPr>
      </w:pPr>
      <w:r w:rsidRPr="00763736">
        <w:rPr>
          <w:rFonts w:ascii="Arial" w:hAnsi="Arial" w:cs="Arial"/>
          <w:b/>
          <w:sz w:val="28"/>
          <w:szCs w:val="28"/>
        </w:rPr>
        <w:t>Desirable</w:t>
      </w:r>
      <w:r w:rsidR="00763736" w:rsidRPr="00763736">
        <w:rPr>
          <w:rFonts w:ascii="Arial" w:hAnsi="Arial" w:cs="Arial"/>
          <w:b/>
          <w:sz w:val="28"/>
          <w:szCs w:val="28"/>
        </w:rPr>
        <w:br/>
      </w:r>
    </w:p>
    <w:p w14:paraId="7DA35B0F" w14:textId="6A21599C" w:rsidR="00BC065C" w:rsidRPr="00763736" w:rsidRDefault="00BC065C" w:rsidP="00201687">
      <w:pPr>
        <w:pStyle w:val="ListParagraph"/>
        <w:numPr>
          <w:ilvl w:val="0"/>
          <w:numId w:val="10"/>
        </w:numPr>
        <w:spacing w:line="240" w:lineRule="auto"/>
        <w:rPr>
          <w:rFonts w:ascii="Arial" w:hAnsi="Arial" w:cs="Arial"/>
          <w:sz w:val="28"/>
          <w:szCs w:val="28"/>
        </w:rPr>
      </w:pPr>
      <w:r w:rsidRPr="00763736">
        <w:rPr>
          <w:rFonts w:ascii="Arial" w:hAnsi="Arial" w:cs="Arial"/>
          <w:sz w:val="28"/>
          <w:szCs w:val="28"/>
        </w:rPr>
        <w:t xml:space="preserve">Understanding of the barriers faced by </w:t>
      </w:r>
      <w:proofErr w:type="spellStart"/>
      <w:r w:rsidRPr="00763736">
        <w:rPr>
          <w:rFonts w:ascii="Arial" w:hAnsi="Arial" w:cs="Arial"/>
          <w:sz w:val="28"/>
          <w:szCs w:val="28"/>
        </w:rPr>
        <w:t>minoritised</w:t>
      </w:r>
      <w:proofErr w:type="spellEnd"/>
      <w:r w:rsidRPr="00763736">
        <w:rPr>
          <w:rFonts w:ascii="Arial" w:hAnsi="Arial" w:cs="Arial"/>
          <w:sz w:val="28"/>
          <w:szCs w:val="28"/>
        </w:rPr>
        <w:t xml:space="preserve"> communities and/or individuals with barriers to access, </w:t>
      </w:r>
    </w:p>
    <w:p w14:paraId="1C779F19" w14:textId="1D0C2B97" w:rsidR="00901BB4" w:rsidRPr="00763736" w:rsidRDefault="00901BB4" w:rsidP="00201687">
      <w:pPr>
        <w:pStyle w:val="ListParagraph"/>
        <w:numPr>
          <w:ilvl w:val="0"/>
          <w:numId w:val="10"/>
        </w:numPr>
        <w:spacing w:after="0" w:line="240" w:lineRule="auto"/>
        <w:rPr>
          <w:rFonts w:ascii="Arial" w:hAnsi="Arial" w:cs="Arial"/>
          <w:sz w:val="28"/>
          <w:szCs w:val="28"/>
        </w:rPr>
      </w:pPr>
      <w:r w:rsidRPr="00763736">
        <w:rPr>
          <w:rFonts w:ascii="Arial" w:hAnsi="Arial" w:cs="Arial"/>
          <w:sz w:val="28"/>
          <w:szCs w:val="28"/>
        </w:rPr>
        <w:t xml:space="preserve">A good working knowledge of film exhibition, </w:t>
      </w:r>
    </w:p>
    <w:p w14:paraId="0C60FB8A" w14:textId="3E3D185B" w:rsidR="00783371" w:rsidRPr="00763736" w:rsidRDefault="00783371" w:rsidP="00201687">
      <w:pPr>
        <w:pStyle w:val="ListParagraph"/>
        <w:widowControl w:val="0"/>
        <w:numPr>
          <w:ilvl w:val="0"/>
          <w:numId w:val="10"/>
        </w:numPr>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sz w:val="28"/>
          <w:szCs w:val="28"/>
        </w:rPr>
        <w:t xml:space="preserve">Experience of </w:t>
      </w:r>
      <w:r w:rsidR="00642A8D" w:rsidRPr="00763736">
        <w:rPr>
          <w:rFonts w:ascii="Arial" w:hAnsi="Arial" w:cs="Arial"/>
          <w:sz w:val="28"/>
          <w:szCs w:val="28"/>
        </w:rPr>
        <w:t>marketing</w:t>
      </w:r>
      <w:r w:rsidRPr="00763736">
        <w:rPr>
          <w:rFonts w:ascii="Arial" w:hAnsi="Arial" w:cs="Arial"/>
          <w:sz w:val="28"/>
          <w:szCs w:val="28"/>
        </w:rPr>
        <w:t xml:space="preserve"> a project on a similar scale, </w:t>
      </w:r>
    </w:p>
    <w:p w14:paraId="60F9FF5F" w14:textId="562255B1" w:rsidR="00664CE6" w:rsidRPr="00763736" w:rsidRDefault="00664CE6" w:rsidP="00201687">
      <w:pPr>
        <w:pStyle w:val="ListParagraph"/>
        <w:widowControl w:val="0"/>
        <w:numPr>
          <w:ilvl w:val="0"/>
          <w:numId w:val="10"/>
        </w:numPr>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sz w:val="28"/>
          <w:szCs w:val="28"/>
        </w:rPr>
        <w:t>Video editing and/or photography skills</w:t>
      </w:r>
      <w:r w:rsidR="00783371" w:rsidRPr="00763736">
        <w:rPr>
          <w:rFonts w:ascii="Arial" w:hAnsi="Arial" w:cs="Arial"/>
          <w:sz w:val="28"/>
          <w:szCs w:val="28"/>
        </w:rPr>
        <w:t>,</w:t>
      </w:r>
    </w:p>
    <w:p w14:paraId="71C6DA0E" w14:textId="59B919DE" w:rsidR="00FC33F3" w:rsidRPr="00201687" w:rsidRDefault="00FC33F3" w:rsidP="00201687">
      <w:pPr>
        <w:pStyle w:val="ListParagraph"/>
        <w:numPr>
          <w:ilvl w:val="0"/>
          <w:numId w:val="10"/>
        </w:numPr>
        <w:spacing w:after="0" w:line="240" w:lineRule="auto"/>
        <w:rPr>
          <w:rFonts w:ascii="Arial" w:hAnsi="Arial" w:cs="Arial"/>
          <w:sz w:val="28"/>
          <w:szCs w:val="28"/>
        </w:rPr>
      </w:pPr>
      <w:r w:rsidRPr="00201687">
        <w:rPr>
          <w:rFonts w:ascii="Arial" w:hAnsi="Arial" w:cs="Arial"/>
          <w:sz w:val="28"/>
          <w:szCs w:val="28"/>
        </w:rPr>
        <w:t>Ability to speak and write in Welsh</w:t>
      </w:r>
      <w:r w:rsidR="00783371" w:rsidRPr="00201687">
        <w:rPr>
          <w:rFonts w:ascii="Arial" w:hAnsi="Arial" w:cs="Arial"/>
          <w:sz w:val="28"/>
          <w:szCs w:val="28"/>
        </w:rPr>
        <w:t>,</w:t>
      </w:r>
    </w:p>
    <w:p w14:paraId="74A83AE0" w14:textId="324E14D2" w:rsidR="00AF2521" w:rsidRPr="00201687" w:rsidRDefault="00C55FFE" w:rsidP="00201687">
      <w:pPr>
        <w:pStyle w:val="ListParagraph"/>
        <w:widowControl w:val="0"/>
        <w:numPr>
          <w:ilvl w:val="0"/>
          <w:numId w:val="10"/>
        </w:numPr>
        <w:tabs>
          <w:tab w:val="left" w:pos="220"/>
          <w:tab w:val="left" w:pos="720"/>
        </w:tabs>
        <w:autoSpaceDE w:val="0"/>
        <w:autoSpaceDN w:val="0"/>
        <w:adjustRightInd w:val="0"/>
        <w:spacing w:after="0" w:line="240" w:lineRule="auto"/>
        <w:rPr>
          <w:rFonts w:ascii="Arial" w:hAnsi="Arial" w:cs="Arial"/>
          <w:sz w:val="28"/>
          <w:szCs w:val="28"/>
        </w:rPr>
      </w:pPr>
      <w:r w:rsidRPr="00201687">
        <w:rPr>
          <w:rFonts w:ascii="Arial" w:hAnsi="Arial" w:cs="Arial"/>
          <w:sz w:val="28"/>
          <w:szCs w:val="28"/>
        </w:rPr>
        <w:t xml:space="preserve">Car licence and </w:t>
      </w:r>
      <w:r w:rsidR="009978F6" w:rsidRPr="00201687">
        <w:rPr>
          <w:rFonts w:ascii="Arial" w:hAnsi="Arial" w:cs="Arial"/>
          <w:sz w:val="28"/>
          <w:szCs w:val="28"/>
        </w:rPr>
        <w:t>access to a</w:t>
      </w:r>
      <w:r w:rsidRPr="00201687">
        <w:rPr>
          <w:rFonts w:ascii="Arial" w:hAnsi="Arial" w:cs="Arial"/>
          <w:sz w:val="28"/>
          <w:szCs w:val="28"/>
        </w:rPr>
        <w:t xml:space="preserve"> vehicle</w:t>
      </w:r>
      <w:r w:rsidR="00783371" w:rsidRPr="00201687">
        <w:rPr>
          <w:rFonts w:ascii="Arial" w:hAnsi="Arial" w:cs="Arial"/>
          <w:sz w:val="28"/>
          <w:szCs w:val="28"/>
        </w:rPr>
        <w:t>.</w:t>
      </w:r>
    </w:p>
    <w:p w14:paraId="0254F461" w14:textId="11444B4A" w:rsidR="00783371" w:rsidRPr="00201687"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p>
    <w:p w14:paraId="04092097" w14:textId="0F3F7E03" w:rsidR="00783371" w:rsidRPr="00201687"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p>
    <w:p w14:paraId="4E401905" w14:textId="53E0E25C" w:rsidR="00783371" w:rsidRPr="00201687" w:rsidRDefault="00783371" w:rsidP="00201687">
      <w:pPr>
        <w:widowControl w:val="0"/>
        <w:tabs>
          <w:tab w:val="left" w:pos="220"/>
          <w:tab w:val="left" w:pos="720"/>
        </w:tabs>
        <w:autoSpaceDE w:val="0"/>
        <w:autoSpaceDN w:val="0"/>
        <w:adjustRightInd w:val="0"/>
        <w:spacing w:after="0" w:line="240" w:lineRule="auto"/>
        <w:rPr>
          <w:rFonts w:ascii="Arial" w:hAnsi="Arial" w:cs="Arial"/>
          <w:b/>
          <w:sz w:val="36"/>
          <w:szCs w:val="28"/>
        </w:rPr>
      </w:pPr>
      <w:r w:rsidRPr="00201687">
        <w:rPr>
          <w:rFonts w:ascii="Arial" w:hAnsi="Arial" w:cs="Arial"/>
          <w:b/>
          <w:sz w:val="36"/>
          <w:szCs w:val="28"/>
        </w:rPr>
        <w:t xml:space="preserve">Applications </w:t>
      </w:r>
      <w:r w:rsidR="00763736">
        <w:rPr>
          <w:rFonts w:ascii="Arial" w:hAnsi="Arial" w:cs="Arial"/>
          <w:b/>
          <w:sz w:val="36"/>
          <w:szCs w:val="28"/>
        </w:rPr>
        <w:br/>
      </w:r>
    </w:p>
    <w:p w14:paraId="5FFC5907" w14:textId="7F064B7B" w:rsidR="00783371" w:rsidRPr="00763736"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sz w:val="28"/>
          <w:szCs w:val="28"/>
        </w:rPr>
        <w:t xml:space="preserve">Short listing for interviews will be based on applicants meeting the essential criteria listed in the position description. </w:t>
      </w:r>
      <w:r w:rsidR="00523842" w:rsidRPr="00763736">
        <w:rPr>
          <w:rFonts w:ascii="Arial" w:hAnsi="Arial" w:cs="Arial"/>
          <w:sz w:val="28"/>
          <w:szCs w:val="28"/>
        </w:rPr>
        <w:t xml:space="preserve">Please </w:t>
      </w:r>
      <w:r w:rsidR="007F04F7" w:rsidRPr="00763736">
        <w:rPr>
          <w:rFonts w:ascii="Arial" w:hAnsi="Arial" w:cs="Arial"/>
          <w:sz w:val="28"/>
          <w:szCs w:val="28"/>
        </w:rPr>
        <w:t xml:space="preserve">address each point in your application. </w:t>
      </w:r>
    </w:p>
    <w:p w14:paraId="1122F047" w14:textId="77777777" w:rsidR="00783371" w:rsidRPr="00763736" w:rsidRDefault="00783371" w:rsidP="00201687">
      <w:pPr>
        <w:widowControl w:val="0"/>
        <w:tabs>
          <w:tab w:val="left" w:pos="220"/>
          <w:tab w:val="left" w:pos="720"/>
        </w:tabs>
        <w:autoSpaceDE w:val="0"/>
        <w:autoSpaceDN w:val="0"/>
        <w:adjustRightInd w:val="0"/>
        <w:spacing w:after="0" w:line="240" w:lineRule="auto"/>
        <w:rPr>
          <w:rFonts w:ascii="Arial" w:hAnsi="Arial" w:cs="Arial"/>
          <w:b/>
          <w:sz w:val="28"/>
          <w:szCs w:val="28"/>
        </w:rPr>
      </w:pPr>
    </w:p>
    <w:p w14:paraId="5E764D5D" w14:textId="1FFFB295" w:rsidR="00783371" w:rsidRPr="00763736"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b/>
          <w:sz w:val="28"/>
          <w:szCs w:val="28"/>
        </w:rPr>
        <w:t>Closing deadline for applications:</w:t>
      </w:r>
      <w:r w:rsidRPr="00763736">
        <w:rPr>
          <w:rFonts w:ascii="Arial" w:hAnsi="Arial" w:cs="Arial"/>
          <w:sz w:val="28"/>
          <w:szCs w:val="28"/>
        </w:rPr>
        <w:t xml:space="preserve"> </w:t>
      </w:r>
      <w:r w:rsidR="002B2725" w:rsidRPr="00763736">
        <w:rPr>
          <w:rFonts w:ascii="Arial" w:hAnsi="Arial" w:cs="Arial"/>
          <w:sz w:val="28"/>
          <w:szCs w:val="28"/>
        </w:rPr>
        <w:t xml:space="preserve">9am </w:t>
      </w:r>
      <w:r w:rsidR="003C16B8" w:rsidRPr="00763736">
        <w:rPr>
          <w:rFonts w:ascii="Arial" w:hAnsi="Arial" w:cs="Arial"/>
          <w:sz w:val="28"/>
          <w:szCs w:val="28"/>
        </w:rPr>
        <w:t>Thursday 1</w:t>
      </w:r>
      <w:r w:rsidR="003C16B8" w:rsidRPr="00763736">
        <w:rPr>
          <w:rFonts w:ascii="Arial" w:hAnsi="Arial" w:cs="Arial"/>
          <w:sz w:val="28"/>
          <w:szCs w:val="28"/>
          <w:vertAlign w:val="superscript"/>
        </w:rPr>
        <w:t>st</w:t>
      </w:r>
      <w:r w:rsidR="003C16B8" w:rsidRPr="00763736">
        <w:rPr>
          <w:rFonts w:ascii="Arial" w:hAnsi="Arial" w:cs="Arial"/>
          <w:sz w:val="28"/>
          <w:szCs w:val="28"/>
        </w:rPr>
        <w:t xml:space="preserve"> J</w:t>
      </w:r>
      <w:r w:rsidR="006B7393" w:rsidRPr="00763736">
        <w:rPr>
          <w:rFonts w:ascii="Arial" w:hAnsi="Arial" w:cs="Arial"/>
          <w:sz w:val="28"/>
          <w:szCs w:val="28"/>
        </w:rPr>
        <w:t>uly</w:t>
      </w:r>
      <w:r w:rsidR="002B2725" w:rsidRPr="00763736">
        <w:rPr>
          <w:rFonts w:ascii="Arial" w:hAnsi="Arial" w:cs="Arial"/>
          <w:sz w:val="28"/>
          <w:szCs w:val="28"/>
        </w:rPr>
        <w:t xml:space="preserve"> 2021</w:t>
      </w:r>
    </w:p>
    <w:p w14:paraId="667377A0" w14:textId="77777777" w:rsidR="00783371" w:rsidRPr="00763736"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p>
    <w:p w14:paraId="49A41081" w14:textId="20520088" w:rsidR="00783371" w:rsidRPr="00763736"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r w:rsidRPr="00763736">
        <w:rPr>
          <w:rFonts w:ascii="Arial" w:hAnsi="Arial" w:cs="Arial"/>
          <w:sz w:val="28"/>
          <w:szCs w:val="28"/>
        </w:rPr>
        <w:t xml:space="preserve">We will contact short-listed candidates by </w:t>
      </w:r>
      <w:r w:rsidR="003C16B8" w:rsidRPr="00763736">
        <w:rPr>
          <w:rFonts w:ascii="Arial" w:hAnsi="Arial" w:cs="Arial"/>
          <w:b/>
          <w:sz w:val="28"/>
          <w:szCs w:val="28"/>
        </w:rPr>
        <w:t xml:space="preserve">Friday </w:t>
      </w:r>
      <w:r w:rsidR="00F14017" w:rsidRPr="00763736">
        <w:rPr>
          <w:rFonts w:ascii="Arial" w:hAnsi="Arial" w:cs="Arial"/>
          <w:b/>
          <w:sz w:val="28"/>
          <w:szCs w:val="28"/>
        </w:rPr>
        <w:t>2</w:t>
      </w:r>
      <w:r w:rsidR="00F14017" w:rsidRPr="00763736">
        <w:rPr>
          <w:rFonts w:ascii="Arial" w:hAnsi="Arial" w:cs="Arial"/>
          <w:b/>
          <w:sz w:val="28"/>
          <w:szCs w:val="28"/>
          <w:vertAlign w:val="superscript"/>
        </w:rPr>
        <w:t>nd</w:t>
      </w:r>
      <w:r w:rsidR="00D643E4" w:rsidRPr="00763736">
        <w:rPr>
          <w:rFonts w:ascii="Arial" w:hAnsi="Arial" w:cs="Arial"/>
          <w:b/>
          <w:sz w:val="28"/>
          <w:szCs w:val="28"/>
        </w:rPr>
        <w:t xml:space="preserve"> July</w:t>
      </w:r>
      <w:r w:rsidR="00D643E4" w:rsidRPr="00763736">
        <w:rPr>
          <w:rFonts w:ascii="Arial" w:hAnsi="Arial" w:cs="Arial"/>
          <w:sz w:val="28"/>
          <w:szCs w:val="28"/>
        </w:rPr>
        <w:t xml:space="preserve"> </w:t>
      </w:r>
      <w:r w:rsidRPr="00763736">
        <w:rPr>
          <w:rFonts w:ascii="Arial" w:hAnsi="Arial" w:cs="Arial"/>
          <w:sz w:val="28"/>
          <w:szCs w:val="28"/>
        </w:rPr>
        <w:t>and interviews will take place on</w:t>
      </w:r>
      <w:r w:rsidRPr="00763736">
        <w:rPr>
          <w:rFonts w:ascii="Arial" w:hAnsi="Arial" w:cs="Arial"/>
          <w:b/>
          <w:sz w:val="28"/>
          <w:szCs w:val="28"/>
        </w:rPr>
        <w:t xml:space="preserve"> </w:t>
      </w:r>
      <w:r w:rsidR="003C16B8" w:rsidRPr="00763736">
        <w:rPr>
          <w:rFonts w:ascii="Arial" w:hAnsi="Arial" w:cs="Arial"/>
          <w:b/>
          <w:sz w:val="28"/>
          <w:szCs w:val="28"/>
        </w:rPr>
        <w:t xml:space="preserve">Wednesday </w:t>
      </w:r>
      <w:r w:rsidR="005314AF" w:rsidRPr="00763736">
        <w:rPr>
          <w:rFonts w:ascii="Arial" w:hAnsi="Arial" w:cs="Arial"/>
          <w:b/>
          <w:sz w:val="28"/>
          <w:szCs w:val="28"/>
        </w:rPr>
        <w:t>7</w:t>
      </w:r>
      <w:r w:rsidR="00C43476" w:rsidRPr="00763736">
        <w:rPr>
          <w:rFonts w:ascii="Arial" w:hAnsi="Arial" w:cs="Arial"/>
          <w:b/>
          <w:sz w:val="28"/>
          <w:szCs w:val="28"/>
          <w:vertAlign w:val="superscript"/>
        </w:rPr>
        <w:t>th</w:t>
      </w:r>
      <w:r w:rsidR="00C43476" w:rsidRPr="00763736">
        <w:rPr>
          <w:rFonts w:ascii="Arial" w:hAnsi="Arial" w:cs="Arial"/>
          <w:b/>
          <w:sz w:val="28"/>
          <w:szCs w:val="28"/>
        </w:rPr>
        <w:t xml:space="preserve"> July 2021</w:t>
      </w:r>
      <w:r w:rsidR="00C43476" w:rsidRPr="00763736">
        <w:rPr>
          <w:rFonts w:ascii="Arial" w:hAnsi="Arial" w:cs="Arial"/>
          <w:sz w:val="28"/>
          <w:szCs w:val="28"/>
        </w:rPr>
        <w:t xml:space="preserve"> either</w:t>
      </w:r>
      <w:r w:rsidRPr="00763736">
        <w:rPr>
          <w:rFonts w:ascii="Arial" w:hAnsi="Arial" w:cs="Arial"/>
          <w:sz w:val="28"/>
          <w:szCs w:val="28"/>
        </w:rPr>
        <w:t xml:space="preserve"> at Chapter Arts Centre, Cardiff</w:t>
      </w:r>
      <w:r w:rsidR="0082747D" w:rsidRPr="00763736">
        <w:rPr>
          <w:rFonts w:ascii="Arial" w:hAnsi="Arial" w:cs="Arial"/>
          <w:sz w:val="28"/>
          <w:szCs w:val="28"/>
        </w:rPr>
        <w:t>,</w:t>
      </w:r>
      <w:r w:rsidR="00C43476" w:rsidRPr="00763736">
        <w:rPr>
          <w:rFonts w:ascii="Arial" w:hAnsi="Arial" w:cs="Arial"/>
          <w:sz w:val="28"/>
          <w:szCs w:val="28"/>
        </w:rPr>
        <w:t xml:space="preserve"> or online via Zoom</w:t>
      </w:r>
      <w:r w:rsidR="0082747D" w:rsidRPr="00763736">
        <w:rPr>
          <w:rFonts w:ascii="Arial" w:hAnsi="Arial" w:cs="Arial"/>
          <w:sz w:val="28"/>
          <w:szCs w:val="28"/>
        </w:rPr>
        <w:t xml:space="preserve"> TBC</w:t>
      </w:r>
      <w:r w:rsidRPr="00763736">
        <w:rPr>
          <w:rFonts w:ascii="Arial" w:hAnsi="Arial" w:cs="Arial"/>
          <w:sz w:val="28"/>
          <w:szCs w:val="28"/>
        </w:rPr>
        <w:t xml:space="preserve">. Please note that if you have not heard from us by the above contact date, you have been unsuccessful and we are unable to offer you an interview. The ideal start date for candidates is </w:t>
      </w:r>
      <w:r w:rsidR="0022061C" w:rsidRPr="00763736">
        <w:rPr>
          <w:rFonts w:ascii="Arial" w:hAnsi="Arial" w:cs="Arial"/>
          <w:b/>
          <w:sz w:val="28"/>
          <w:szCs w:val="28"/>
        </w:rPr>
        <w:t xml:space="preserve">Monday </w:t>
      </w:r>
      <w:r w:rsidR="00C66D8F" w:rsidRPr="00763736">
        <w:rPr>
          <w:rFonts w:ascii="Arial" w:hAnsi="Arial" w:cs="Arial"/>
          <w:b/>
          <w:sz w:val="28"/>
          <w:szCs w:val="28"/>
        </w:rPr>
        <w:t>2</w:t>
      </w:r>
      <w:r w:rsidR="00C66D8F" w:rsidRPr="00763736">
        <w:rPr>
          <w:rFonts w:ascii="Arial" w:hAnsi="Arial" w:cs="Arial"/>
          <w:b/>
          <w:sz w:val="28"/>
          <w:szCs w:val="28"/>
          <w:vertAlign w:val="superscript"/>
        </w:rPr>
        <w:t>nd</w:t>
      </w:r>
      <w:r w:rsidR="00C66D8F" w:rsidRPr="00763736">
        <w:rPr>
          <w:rFonts w:ascii="Arial" w:hAnsi="Arial" w:cs="Arial"/>
          <w:b/>
          <w:sz w:val="28"/>
          <w:szCs w:val="28"/>
        </w:rPr>
        <w:t xml:space="preserve"> August 2021</w:t>
      </w:r>
      <w:r w:rsidR="00C66D8F" w:rsidRPr="00763736">
        <w:rPr>
          <w:rFonts w:ascii="Arial" w:hAnsi="Arial" w:cs="Arial"/>
          <w:sz w:val="28"/>
          <w:szCs w:val="28"/>
        </w:rPr>
        <w:t>.</w:t>
      </w:r>
    </w:p>
    <w:p w14:paraId="20D3D3F7" w14:textId="77777777" w:rsidR="00783371" w:rsidRPr="00201687"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p>
    <w:p w14:paraId="11D1FC14" w14:textId="2CC4CB63" w:rsidR="00783371" w:rsidRPr="00201687" w:rsidRDefault="00783371" w:rsidP="00201687">
      <w:pPr>
        <w:widowControl w:val="0"/>
        <w:tabs>
          <w:tab w:val="left" w:pos="220"/>
          <w:tab w:val="left" w:pos="720"/>
        </w:tabs>
        <w:autoSpaceDE w:val="0"/>
        <w:autoSpaceDN w:val="0"/>
        <w:adjustRightInd w:val="0"/>
        <w:spacing w:after="0" w:line="240" w:lineRule="auto"/>
        <w:rPr>
          <w:rFonts w:ascii="Arial" w:hAnsi="Arial" w:cs="Arial"/>
          <w:sz w:val="28"/>
          <w:szCs w:val="28"/>
        </w:rPr>
      </w:pPr>
      <w:r w:rsidRPr="00201687">
        <w:rPr>
          <w:rFonts w:ascii="Arial" w:hAnsi="Arial" w:cs="Arial"/>
          <w:sz w:val="28"/>
          <w:szCs w:val="28"/>
        </w:rPr>
        <w:t xml:space="preserve">Please send your application, including names and telephone numbers of two referees to </w:t>
      </w:r>
      <w:hyperlink r:id="rId11" w:history="1">
        <w:r w:rsidR="00763736" w:rsidRPr="00240CD4">
          <w:rPr>
            <w:rStyle w:val="Hyperlink"/>
            <w:rFonts w:ascii="Arial" w:hAnsi="Arial" w:cs="Arial"/>
            <w:b/>
            <w:sz w:val="28"/>
            <w:szCs w:val="28"/>
          </w:rPr>
          <w:t>apply@chapter.org</w:t>
        </w:r>
      </w:hyperlink>
      <w:r w:rsidR="00763736">
        <w:rPr>
          <w:rStyle w:val="Hyperlink"/>
          <w:rFonts w:ascii="Arial" w:hAnsi="Arial" w:cs="Arial"/>
          <w:bCs/>
          <w:color w:val="auto"/>
          <w:sz w:val="28"/>
          <w:szCs w:val="28"/>
          <w:u w:val="none"/>
        </w:rPr>
        <w:t xml:space="preserve"> </w:t>
      </w:r>
      <w:r w:rsidR="00BD7CDF" w:rsidRPr="00763736">
        <w:rPr>
          <w:rStyle w:val="Hyperlink"/>
          <w:rFonts w:ascii="Arial" w:hAnsi="Arial" w:cs="Arial"/>
          <w:bCs/>
          <w:color w:val="auto"/>
          <w:sz w:val="28"/>
          <w:szCs w:val="28"/>
          <w:u w:val="none"/>
        </w:rPr>
        <w:t>We are unable to accept CVs</w:t>
      </w:r>
      <w:r w:rsidR="00BD7CDF" w:rsidRPr="00201687">
        <w:rPr>
          <w:rStyle w:val="Hyperlink"/>
          <w:rFonts w:ascii="Arial" w:hAnsi="Arial" w:cs="Arial"/>
          <w:bCs/>
          <w:color w:val="FF0000"/>
          <w:sz w:val="28"/>
          <w:szCs w:val="28"/>
          <w:u w:val="none"/>
        </w:rPr>
        <w:t>.</w:t>
      </w:r>
      <w:r w:rsidR="00E531A0" w:rsidRPr="00201687">
        <w:rPr>
          <w:rStyle w:val="Hyperlink"/>
          <w:rFonts w:ascii="Arial" w:hAnsi="Arial" w:cs="Arial"/>
          <w:bCs/>
          <w:color w:val="FF0000"/>
          <w:sz w:val="28"/>
          <w:szCs w:val="28"/>
          <w:u w:val="none"/>
        </w:rPr>
        <w:br/>
      </w:r>
      <w:r w:rsidR="00E531A0" w:rsidRPr="00201687">
        <w:rPr>
          <w:rStyle w:val="Hyperlink"/>
          <w:rFonts w:ascii="Arial" w:hAnsi="Arial" w:cs="Arial"/>
          <w:bCs/>
          <w:color w:val="FF0000"/>
          <w:sz w:val="28"/>
          <w:szCs w:val="28"/>
          <w:u w:val="none"/>
        </w:rPr>
        <w:br/>
      </w:r>
      <w:r w:rsidR="00E531A0" w:rsidRPr="00201687">
        <w:rPr>
          <w:rFonts w:ascii="Arial" w:hAnsi="Arial" w:cs="Arial"/>
          <w:sz w:val="28"/>
          <w:szCs w:val="28"/>
        </w:rPr>
        <w:t>We will not be able to meet with individual candidates prior to interview.</w:t>
      </w:r>
    </w:p>
    <w:sectPr w:rsidR="00783371" w:rsidRPr="00201687" w:rsidSect="004A780B">
      <w:headerReference w:type="default" r:id="rId12"/>
      <w:headerReference w:type="first" r:id="rId13"/>
      <w:pgSz w:w="11906" w:h="16838"/>
      <w:pgMar w:top="164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3D45B" w14:textId="77777777" w:rsidR="00F911E3" w:rsidRDefault="00F911E3" w:rsidP="00EC263E">
      <w:pPr>
        <w:spacing w:after="0" w:line="240" w:lineRule="auto"/>
      </w:pPr>
      <w:r>
        <w:separator/>
      </w:r>
    </w:p>
  </w:endnote>
  <w:endnote w:type="continuationSeparator" w:id="0">
    <w:p w14:paraId="384EF9F8" w14:textId="77777777" w:rsidR="00F911E3" w:rsidRDefault="00F911E3" w:rsidP="00EC263E">
      <w:pPr>
        <w:spacing w:after="0" w:line="240" w:lineRule="auto"/>
      </w:pPr>
      <w:r>
        <w:continuationSeparator/>
      </w:r>
    </w:p>
  </w:endnote>
  <w:endnote w:type="continuationNotice" w:id="1">
    <w:p w14:paraId="2FB06805" w14:textId="77777777" w:rsidR="00F911E3" w:rsidRDefault="00F91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10C2" w14:textId="77777777" w:rsidR="00F911E3" w:rsidRDefault="00F911E3" w:rsidP="00EC263E">
      <w:pPr>
        <w:spacing w:after="0" w:line="240" w:lineRule="auto"/>
      </w:pPr>
      <w:r>
        <w:separator/>
      </w:r>
    </w:p>
  </w:footnote>
  <w:footnote w:type="continuationSeparator" w:id="0">
    <w:p w14:paraId="2B3433B5" w14:textId="77777777" w:rsidR="00F911E3" w:rsidRDefault="00F911E3" w:rsidP="00EC263E">
      <w:pPr>
        <w:spacing w:after="0" w:line="240" w:lineRule="auto"/>
      </w:pPr>
      <w:r>
        <w:continuationSeparator/>
      </w:r>
    </w:p>
  </w:footnote>
  <w:footnote w:type="continuationNotice" w:id="1">
    <w:p w14:paraId="66260839" w14:textId="77777777" w:rsidR="00F911E3" w:rsidRDefault="00F911E3">
      <w:pPr>
        <w:spacing w:after="0" w:line="240" w:lineRule="auto"/>
      </w:pPr>
    </w:p>
  </w:footnote>
  <w:footnote w:id="2">
    <w:p w14:paraId="1B6945AA" w14:textId="5DAD3F65" w:rsidR="00783371" w:rsidRPr="003C16B8" w:rsidRDefault="00783371" w:rsidP="003C16B8">
      <w:pPr>
        <w:pStyle w:val="ListParagraph"/>
        <w:spacing w:after="0" w:line="240" w:lineRule="auto"/>
        <w:ind w:left="0"/>
        <w:rPr>
          <w:rFonts w:ascii="Arial" w:hAnsi="Arial" w:cs="Arial"/>
          <w:sz w:val="28"/>
          <w:szCs w:val="28"/>
        </w:rPr>
      </w:pPr>
      <w:r w:rsidRPr="003C16B8">
        <w:rPr>
          <w:rStyle w:val="FootnoteReference"/>
          <w:rFonts w:ascii="Arial" w:hAnsi="Arial" w:cs="Arial"/>
          <w:sz w:val="28"/>
          <w:szCs w:val="28"/>
        </w:rPr>
        <w:footnoteRef/>
      </w:r>
      <w:r w:rsidRPr="003C16B8">
        <w:rPr>
          <w:rFonts w:ascii="Arial" w:hAnsi="Arial" w:cs="Arial"/>
          <w:sz w:val="28"/>
          <w:szCs w:val="28"/>
        </w:rPr>
        <w:t xml:space="preserve"> </w:t>
      </w:r>
      <w:r w:rsidRPr="003C16B8">
        <w:rPr>
          <w:rFonts w:ascii="Arial" w:hAnsi="Arial" w:cs="Arial"/>
          <w:color w:val="000000"/>
          <w:sz w:val="28"/>
          <w:szCs w:val="28"/>
          <w:lang w:val="en"/>
        </w:rPr>
        <w:t>FHW works with members Wales wide. Members’ include but are not limited to ‘</w:t>
      </w:r>
      <w:r w:rsidRPr="003C16B8">
        <w:rPr>
          <w:rFonts w:ascii="Arial" w:hAnsi="Arial" w:cs="Arial"/>
          <w:sz w:val="28"/>
          <w:szCs w:val="28"/>
          <w:lang w:val="en"/>
        </w:rPr>
        <w:t xml:space="preserve">film societies, community cinemas, film festivals, commercial independent cinemas, event/pop-up providers, archives, film education providers/institutions, broadcasters, film distributors, multiplexes and wider arts/non film </w:t>
      </w:r>
      <w:proofErr w:type="spellStart"/>
      <w:r w:rsidRPr="003C16B8">
        <w:rPr>
          <w:rFonts w:ascii="Arial" w:hAnsi="Arial" w:cs="Arial"/>
          <w:sz w:val="28"/>
          <w:szCs w:val="28"/>
          <w:lang w:val="en"/>
        </w:rPr>
        <w:t>organisations</w:t>
      </w:r>
      <w:proofErr w:type="spellEnd"/>
      <w:r w:rsidRPr="003C16B8">
        <w:rPr>
          <w:rFonts w:ascii="Arial" w:hAnsi="Arial" w:cs="Arial"/>
          <w:sz w:val="28"/>
          <w:szCs w:val="28"/>
          <w:lang w:val="e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73E8" w14:textId="77777777" w:rsidR="00783371" w:rsidRDefault="00783371">
    <w:pPr>
      <w:pStyle w:val="Header"/>
    </w:pPr>
    <w:r>
      <w:rPr>
        <w:noProof/>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8633" w14:textId="12001EAF" w:rsidR="00783371" w:rsidRDefault="00E4575B">
    <w:pPr>
      <w:pStyle w:val="Header"/>
    </w:pPr>
    <w:r>
      <w:rPr>
        <w:noProof/>
        <w:lang w:eastAsia="en-GB"/>
      </w:rPr>
      <w:drawing>
        <wp:inline distT="0" distB="0" distL="0" distR="0" wp14:anchorId="29A5E256" wp14:editId="40EB7696">
          <wp:extent cx="5731510" cy="7251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W + BFI FAN + IC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25170"/>
                  </a:xfrm>
                  <a:prstGeom prst="rect">
                    <a:avLst/>
                  </a:prstGeom>
                </pic:spPr>
              </pic:pic>
            </a:graphicData>
          </a:graphic>
        </wp:inline>
      </w:drawing>
    </w:r>
    <w:r w:rsidR="00783371" w:rsidRPr="004A780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C27"/>
    <w:multiLevelType w:val="hybridMultilevel"/>
    <w:tmpl w:val="29DAEF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E026F0"/>
    <w:multiLevelType w:val="hybridMultilevel"/>
    <w:tmpl w:val="D06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452A"/>
    <w:multiLevelType w:val="hybridMultilevel"/>
    <w:tmpl w:val="55C2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20900"/>
    <w:multiLevelType w:val="hybridMultilevel"/>
    <w:tmpl w:val="D0E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767D4"/>
    <w:multiLevelType w:val="hybridMultilevel"/>
    <w:tmpl w:val="895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08A9"/>
    <w:multiLevelType w:val="hybridMultilevel"/>
    <w:tmpl w:val="B5646824"/>
    <w:lvl w:ilvl="0" w:tplc="644083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60BD6"/>
    <w:multiLevelType w:val="hybridMultilevel"/>
    <w:tmpl w:val="86DAC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306C64"/>
    <w:multiLevelType w:val="hybridMultilevel"/>
    <w:tmpl w:val="F806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42E2A"/>
    <w:multiLevelType w:val="hybridMultilevel"/>
    <w:tmpl w:val="65A02FC6"/>
    <w:lvl w:ilvl="0" w:tplc="644083A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C74D61"/>
    <w:multiLevelType w:val="hybridMultilevel"/>
    <w:tmpl w:val="E4AC3B46"/>
    <w:lvl w:ilvl="0" w:tplc="3B6622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B192D"/>
    <w:multiLevelType w:val="hybridMultilevel"/>
    <w:tmpl w:val="0222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621AF"/>
    <w:multiLevelType w:val="hybridMultilevel"/>
    <w:tmpl w:val="E6F4AF82"/>
    <w:lvl w:ilvl="0" w:tplc="644083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C6B5B"/>
    <w:multiLevelType w:val="hybridMultilevel"/>
    <w:tmpl w:val="8A8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943DC"/>
    <w:multiLevelType w:val="hybridMultilevel"/>
    <w:tmpl w:val="FD961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8A5AC7"/>
    <w:multiLevelType w:val="hybridMultilevel"/>
    <w:tmpl w:val="54EA2CA6"/>
    <w:lvl w:ilvl="0" w:tplc="92F41C58">
      <w:start w:val="2014"/>
      <w:numFmt w:val="bullet"/>
      <w:lvlText w:val="-"/>
      <w:lvlJc w:val="left"/>
      <w:pPr>
        <w:ind w:left="1077" w:hanging="360"/>
      </w:pPr>
      <w:rPr>
        <w:rFonts w:ascii="Calibri" w:eastAsia="Times New Roman" w:hAnsi="Calibri" w:cs="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9"/>
  </w:num>
  <w:num w:numId="6">
    <w:abstractNumId w:val="14"/>
  </w:num>
  <w:num w:numId="7">
    <w:abstractNumId w:val="8"/>
  </w:num>
  <w:num w:numId="8">
    <w:abstractNumId w:val="11"/>
  </w:num>
  <w:num w:numId="9">
    <w:abstractNumId w:val="5"/>
  </w:num>
  <w:num w:numId="10">
    <w:abstractNumId w:val="4"/>
  </w:num>
  <w:num w:numId="11">
    <w:abstractNumId w:val="13"/>
  </w:num>
  <w:num w:numId="12">
    <w:abstractNumId w:val="1"/>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3B"/>
    <w:rsid w:val="0000032B"/>
    <w:rsid w:val="0007122E"/>
    <w:rsid w:val="000D09AA"/>
    <w:rsid w:val="000F3024"/>
    <w:rsid w:val="00105BB9"/>
    <w:rsid w:val="00127445"/>
    <w:rsid w:val="00152255"/>
    <w:rsid w:val="001B6AF8"/>
    <w:rsid w:val="00201687"/>
    <w:rsid w:val="0022061C"/>
    <w:rsid w:val="002A2214"/>
    <w:rsid w:val="002A4E8C"/>
    <w:rsid w:val="002B2725"/>
    <w:rsid w:val="002C3810"/>
    <w:rsid w:val="00304CCE"/>
    <w:rsid w:val="00354323"/>
    <w:rsid w:val="0035509F"/>
    <w:rsid w:val="003A1572"/>
    <w:rsid w:val="003A3696"/>
    <w:rsid w:val="003C16B8"/>
    <w:rsid w:val="003E0609"/>
    <w:rsid w:val="004025EA"/>
    <w:rsid w:val="00430683"/>
    <w:rsid w:val="0046001E"/>
    <w:rsid w:val="00487224"/>
    <w:rsid w:val="00492F35"/>
    <w:rsid w:val="004A780B"/>
    <w:rsid w:val="004C519A"/>
    <w:rsid w:val="00523842"/>
    <w:rsid w:val="005314AF"/>
    <w:rsid w:val="00541E9D"/>
    <w:rsid w:val="0058405F"/>
    <w:rsid w:val="005C5CC6"/>
    <w:rsid w:val="005F0079"/>
    <w:rsid w:val="00642A8D"/>
    <w:rsid w:val="00664CE6"/>
    <w:rsid w:val="00672C95"/>
    <w:rsid w:val="0069365A"/>
    <w:rsid w:val="006B7393"/>
    <w:rsid w:val="006D2046"/>
    <w:rsid w:val="006F0AAE"/>
    <w:rsid w:val="00742B3B"/>
    <w:rsid w:val="00763736"/>
    <w:rsid w:val="007661B7"/>
    <w:rsid w:val="00766537"/>
    <w:rsid w:val="00774D44"/>
    <w:rsid w:val="00783371"/>
    <w:rsid w:val="007F04F7"/>
    <w:rsid w:val="0081304E"/>
    <w:rsid w:val="0082639F"/>
    <w:rsid w:val="0082747D"/>
    <w:rsid w:val="0086678C"/>
    <w:rsid w:val="00873043"/>
    <w:rsid w:val="008772D8"/>
    <w:rsid w:val="008829C8"/>
    <w:rsid w:val="008932F0"/>
    <w:rsid w:val="008C3F01"/>
    <w:rsid w:val="008F5554"/>
    <w:rsid w:val="00901BB4"/>
    <w:rsid w:val="009030D9"/>
    <w:rsid w:val="00924DEF"/>
    <w:rsid w:val="0093032A"/>
    <w:rsid w:val="0093158B"/>
    <w:rsid w:val="00945FF6"/>
    <w:rsid w:val="009978F6"/>
    <w:rsid w:val="009F1F17"/>
    <w:rsid w:val="00AA4370"/>
    <w:rsid w:val="00AA6681"/>
    <w:rsid w:val="00AF2521"/>
    <w:rsid w:val="00AF6AF2"/>
    <w:rsid w:val="00B14BCC"/>
    <w:rsid w:val="00BC065C"/>
    <w:rsid w:val="00BD05C3"/>
    <w:rsid w:val="00BD7CDF"/>
    <w:rsid w:val="00BF3F54"/>
    <w:rsid w:val="00C31224"/>
    <w:rsid w:val="00C43476"/>
    <w:rsid w:val="00C55FFE"/>
    <w:rsid w:val="00C56195"/>
    <w:rsid w:val="00C66D8F"/>
    <w:rsid w:val="00C8590E"/>
    <w:rsid w:val="00CD4071"/>
    <w:rsid w:val="00CF6AD9"/>
    <w:rsid w:val="00D2603B"/>
    <w:rsid w:val="00D53460"/>
    <w:rsid w:val="00D643E4"/>
    <w:rsid w:val="00D70066"/>
    <w:rsid w:val="00D8647A"/>
    <w:rsid w:val="00DB48A2"/>
    <w:rsid w:val="00E34793"/>
    <w:rsid w:val="00E4575B"/>
    <w:rsid w:val="00E531A0"/>
    <w:rsid w:val="00E90BFC"/>
    <w:rsid w:val="00EB597E"/>
    <w:rsid w:val="00EC263E"/>
    <w:rsid w:val="00EC4DF0"/>
    <w:rsid w:val="00F14017"/>
    <w:rsid w:val="00F802AD"/>
    <w:rsid w:val="00F911E3"/>
    <w:rsid w:val="00F965DF"/>
    <w:rsid w:val="00FA1177"/>
    <w:rsid w:val="00FC33F3"/>
    <w:rsid w:val="00FD0E0A"/>
    <w:rsid w:val="00FE746F"/>
    <w:rsid w:val="00FE7B3A"/>
    <w:rsid w:val="00F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D68F"/>
  <w15:docId w15:val="{1BFF5754-C6E6-4AD1-AA7C-AF22831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F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C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63E"/>
  </w:style>
  <w:style w:type="paragraph" w:styleId="Footer">
    <w:name w:val="footer"/>
    <w:basedOn w:val="Normal"/>
    <w:link w:val="FooterChar"/>
    <w:uiPriority w:val="99"/>
    <w:unhideWhenUsed/>
    <w:rsid w:val="00EC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63E"/>
  </w:style>
  <w:style w:type="paragraph" w:styleId="BalloonText">
    <w:name w:val="Balloon Text"/>
    <w:basedOn w:val="Normal"/>
    <w:link w:val="BalloonTextChar"/>
    <w:uiPriority w:val="99"/>
    <w:semiHidden/>
    <w:unhideWhenUsed/>
    <w:rsid w:val="0043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83"/>
    <w:rPr>
      <w:rFonts w:ascii="Tahoma" w:hAnsi="Tahoma" w:cs="Tahoma"/>
      <w:sz w:val="16"/>
      <w:szCs w:val="16"/>
    </w:rPr>
  </w:style>
  <w:style w:type="paragraph" w:styleId="FootnoteText">
    <w:name w:val="footnote text"/>
    <w:basedOn w:val="Normal"/>
    <w:link w:val="FootnoteTextChar"/>
    <w:uiPriority w:val="99"/>
    <w:semiHidden/>
    <w:unhideWhenUsed/>
    <w:rsid w:val="00774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D44"/>
    <w:rPr>
      <w:sz w:val="20"/>
      <w:szCs w:val="20"/>
    </w:rPr>
  </w:style>
  <w:style w:type="character" w:styleId="FootnoteReference">
    <w:name w:val="footnote reference"/>
    <w:basedOn w:val="DefaultParagraphFont"/>
    <w:uiPriority w:val="99"/>
    <w:semiHidden/>
    <w:unhideWhenUsed/>
    <w:rsid w:val="00774D44"/>
    <w:rPr>
      <w:vertAlign w:val="superscript"/>
    </w:rPr>
  </w:style>
  <w:style w:type="character" w:styleId="CommentReference">
    <w:name w:val="annotation reference"/>
    <w:basedOn w:val="DefaultParagraphFont"/>
    <w:uiPriority w:val="99"/>
    <w:semiHidden/>
    <w:unhideWhenUsed/>
    <w:rsid w:val="003A1572"/>
    <w:rPr>
      <w:sz w:val="16"/>
      <w:szCs w:val="16"/>
    </w:rPr>
  </w:style>
  <w:style w:type="paragraph" w:styleId="CommentText">
    <w:name w:val="annotation text"/>
    <w:basedOn w:val="Normal"/>
    <w:link w:val="CommentTextChar"/>
    <w:uiPriority w:val="99"/>
    <w:semiHidden/>
    <w:unhideWhenUsed/>
    <w:rsid w:val="003A1572"/>
    <w:pPr>
      <w:spacing w:line="240" w:lineRule="auto"/>
    </w:pPr>
    <w:rPr>
      <w:sz w:val="20"/>
      <w:szCs w:val="20"/>
    </w:rPr>
  </w:style>
  <w:style w:type="character" w:customStyle="1" w:styleId="CommentTextChar">
    <w:name w:val="Comment Text Char"/>
    <w:basedOn w:val="DefaultParagraphFont"/>
    <w:link w:val="CommentText"/>
    <w:uiPriority w:val="99"/>
    <w:semiHidden/>
    <w:rsid w:val="003A1572"/>
    <w:rPr>
      <w:sz w:val="20"/>
      <w:szCs w:val="20"/>
    </w:rPr>
  </w:style>
  <w:style w:type="paragraph" w:styleId="CommentSubject">
    <w:name w:val="annotation subject"/>
    <w:basedOn w:val="CommentText"/>
    <w:next w:val="CommentText"/>
    <w:link w:val="CommentSubjectChar"/>
    <w:uiPriority w:val="99"/>
    <w:semiHidden/>
    <w:unhideWhenUsed/>
    <w:rsid w:val="003A1572"/>
    <w:rPr>
      <w:b/>
      <w:bCs/>
    </w:rPr>
  </w:style>
  <w:style w:type="character" w:customStyle="1" w:styleId="CommentSubjectChar">
    <w:name w:val="Comment Subject Char"/>
    <w:basedOn w:val="CommentTextChar"/>
    <w:link w:val="CommentSubject"/>
    <w:uiPriority w:val="99"/>
    <w:semiHidden/>
    <w:rsid w:val="003A1572"/>
    <w:rPr>
      <w:b/>
      <w:bCs/>
      <w:sz w:val="20"/>
      <w:szCs w:val="20"/>
    </w:rPr>
  </w:style>
  <w:style w:type="character" w:styleId="Hyperlink">
    <w:name w:val="Hyperlink"/>
    <w:basedOn w:val="DefaultParagraphFont"/>
    <w:uiPriority w:val="99"/>
    <w:unhideWhenUsed/>
    <w:rsid w:val="00783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chap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5" ma:contentTypeDescription="Create a new document." ma:contentTypeScope="" ma:versionID="98f18cfe5812279aa7a3709e5dd43292">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23ee9993b3038ee12c23a860529eb373"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93c4ac-753c-4700-9a78-4df386c7083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8483-9E51-4DFC-9ACB-4FA79DE0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8D743-603E-4A3D-81A1-D89514DFF232}">
  <ds:schemaRefs>
    <ds:schemaRef ds:uri="http://schemas.microsoft.com/office/2006/metadata/properties"/>
    <ds:schemaRef ds:uri="http://schemas.microsoft.com/office/infopath/2007/PartnerControls"/>
    <ds:schemaRef ds:uri="7e93c4ac-753c-4700-9a78-4df386c70837"/>
    <ds:schemaRef ds:uri="http://schemas.microsoft.com/sharepoint/v3"/>
  </ds:schemaRefs>
</ds:datastoreItem>
</file>

<file path=customXml/itemProps3.xml><?xml version="1.0" encoding="utf-8"?>
<ds:datastoreItem xmlns:ds="http://schemas.openxmlformats.org/officeDocument/2006/customXml" ds:itemID="{5DE22F1D-D386-4CF8-98C9-36D607557891}">
  <ds:schemaRefs>
    <ds:schemaRef ds:uri="http://schemas.microsoft.com/sharepoint/v3/contenttype/forms"/>
  </ds:schemaRefs>
</ds:datastoreItem>
</file>

<file path=customXml/itemProps4.xml><?xml version="1.0" encoding="utf-8"?>
<ds:datastoreItem xmlns:ds="http://schemas.openxmlformats.org/officeDocument/2006/customXml" ds:itemID="{6416C452-4CBC-4EB3-A9BB-4AE580BE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Powell</dc:creator>
  <cp:lastModifiedBy>FilmHubWales</cp:lastModifiedBy>
  <cp:revision>48</cp:revision>
  <cp:lastPrinted>2019-02-22T09:56:00Z</cp:lastPrinted>
  <dcterms:created xsi:type="dcterms:W3CDTF">2019-02-21T11:21:00Z</dcterms:created>
  <dcterms:modified xsi:type="dcterms:W3CDTF">2021-06-10T08:47:00Z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3076000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vt:lpwstr>
  </property>
</Properties>
</file>